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2890"/>
        <w:gridCol w:w="6166"/>
      </w:tblGrid>
      <w:tr w:rsidR="00DE754C" w:rsidRPr="00DE754C" w14:paraId="110C7E0A" w14:textId="77777777" w:rsidTr="00DE754C">
        <w:trPr>
          <w:trHeight w:val="523"/>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77" w:type="dxa"/>
              <w:bottom w:w="0" w:type="dxa"/>
              <w:right w:w="177" w:type="dxa"/>
            </w:tcMar>
            <w:vAlign w:val="center"/>
            <w:hideMark/>
          </w:tcPr>
          <w:p w14:paraId="2B204BE6" w14:textId="77777777" w:rsidR="00DE754C" w:rsidRPr="00DE754C" w:rsidRDefault="00DE754C" w:rsidP="00DE754C">
            <w:pPr>
              <w:spacing w:after="0" w:line="240" w:lineRule="auto"/>
              <w:jc w:val="center"/>
              <w:rPr>
                <w:rFonts w:ascii="Times New Roman" w:eastAsia="Times New Roman" w:hAnsi="Times New Roman" w:cs="Times New Roman"/>
                <w:kern w:val="0"/>
                <w:sz w:val="24"/>
                <w:szCs w:val="24"/>
                <w:lang w:val="en-US" w:eastAsia="pl-PL"/>
                <w14:ligatures w14:val="none"/>
              </w:rPr>
            </w:pPr>
            <w:r w:rsidRPr="00DE754C">
              <w:rPr>
                <w:rFonts w:ascii="Arial Narrow" w:eastAsia="Times New Roman" w:hAnsi="Arial Narrow" w:cs="Times New Roman"/>
                <w:b/>
                <w:bCs/>
                <w:color w:val="000000"/>
                <w:kern w:val="0"/>
                <w:sz w:val="24"/>
                <w:szCs w:val="24"/>
                <w:lang w:val="en-US" w:eastAsia="pl-PL"/>
                <w14:ligatures w14:val="none"/>
              </w:rPr>
              <w:t>TERMS OF REFERENCE FOR INDIVIDUAL CONSULTANT</w:t>
            </w:r>
          </w:p>
        </w:tc>
      </w:tr>
      <w:tr w:rsidR="00DE754C" w:rsidRPr="00DE754C" w14:paraId="137133E6" w14:textId="77777777" w:rsidTr="00DE754C">
        <w:tc>
          <w:tcPr>
            <w:tcW w:w="0" w:type="auto"/>
            <w:tcBorders>
              <w:top w:val="single" w:sz="6" w:space="0" w:color="000000"/>
              <w:left w:val="single" w:sz="6" w:space="0" w:color="000000"/>
              <w:bottom w:val="single" w:sz="6" w:space="0" w:color="000000"/>
              <w:right w:val="single" w:sz="6" w:space="0" w:color="000000"/>
            </w:tcBorders>
            <w:tcMar>
              <w:top w:w="0" w:type="dxa"/>
              <w:left w:w="177" w:type="dxa"/>
              <w:bottom w:w="0" w:type="dxa"/>
              <w:right w:w="177" w:type="dxa"/>
            </w:tcMar>
            <w:hideMark/>
          </w:tcPr>
          <w:p w14:paraId="274C040D" w14:textId="77777777" w:rsidR="00DE754C" w:rsidRPr="00DE754C" w:rsidRDefault="00DE754C" w:rsidP="00DE754C">
            <w:pPr>
              <w:spacing w:before="40" w:after="54" w:line="240" w:lineRule="auto"/>
              <w:ind w:left="-2" w:hanging="2"/>
              <w:rPr>
                <w:rFonts w:ascii="Times New Roman" w:eastAsia="Times New Roman" w:hAnsi="Times New Roman" w:cs="Times New Roman"/>
                <w:kern w:val="0"/>
                <w:sz w:val="24"/>
                <w:szCs w:val="24"/>
                <w:lang w:eastAsia="pl-PL"/>
                <w14:ligatures w14:val="none"/>
              </w:rPr>
            </w:pPr>
            <w:proofErr w:type="spellStart"/>
            <w:r w:rsidRPr="00DE754C">
              <w:rPr>
                <w:rFonts w:ascii="Arial Narrow" w:eastAsia="Times New Roman" w:hAnsi="Arial Narrow" w:cs="Times New Roman"/>
                <w:color w:val="000000"/>
                <w:kern w:val="0"/>
                <w:sz w:val="24"/>
                <w:szCs w:val="24"/>
                <w:lang w:eastAsia="pl-PL"/>
                <w14:ligatures w14:val="none"/>
              </w:rPr>
              <w:t>Hiring</w:t>
            </w:r>
            <w:proofErr w:type="spellEnd"/>
            <w:r w:rsidRPr="00DE754C">
              <w:rPr>
                <w:rFonts w:ascii="Arial Narrow" w:eastAsia="Times New Roman" w:hAnsi="Arial Narrow" w:cs="Times New Roman"/>
                <w:color w:val="000000"/>
                <w:kern w:val="0"/>
                <w:sz w:val="24"/>
                <w:szCs w:val="24"/>
                <w:lang w:eastAsia="pl-PL"/>
                <w14:ligatures w14:val="none"/>
              </w:rPr>
              <w:t xml:space="preserve"> Office:</w:t>
            </w:r>
          </w:p>
        </w:tc>
        <w:tc>
          <w:tcPr>
            <w:tcW w:w="0" w:type="auto"/>
            <w:tcBorders>
              <w:top w:val="single" w:sz="6" w:space="0" w:color="000000"/>
              <w:left w:val="single" w:sz="6" w:space="0" w:color="000000"/>
              <w:bottom w:val="single" w:sz="6" w:space="0" w:color="000000"/>
              <w:right w:val="single" w:sz="6" w:space="0" w:color="000000"/>
            </w:tcBorders>
            <w:tcMar>
              <w:top w:w="0" w:type="dxa"/>
              <w:left w:w="177" w:type="dxa"/>
              <w:bottom w:w="0" w:type="dxa"/>
              <w:right w:w="177" w:type="dxa"/>
            </w:tcMar>
            <w:hideMark/>
          </w:tcPr>
          <w:p w14:paraId="2A4425F7" w14:textId="77777777" w:rsidR="00DE754C" w:rsidRPr="00DE754C" w:rsidRDefault="00DE754C" w:rsidP="00DE754C">
            <w:pPr>
              <w:spacing w:before="40" w:after="54" w:line="240" w:lineRule="auto"/>
              <w:ind w:left="-2" w:hanging="2"/>
              <w:rPr>
                <w:rFonts w:ascii="Times New Roman" w:eastAsia="Times New Roman" w:hAnsi="Times New Roman" w:cs="Times New Roman"/>
                <w:kern w:val="0"/>
                <w:sz w:val="24"/>
                <w:szCs w:val="24"/>
                <w:lang w:eastAsia="pl-PL"/>
                <w14:ligatures w14:val="none"/>
              </w:rPr>
            </w:pPr>
            <w:r w:rsidRPr="00DE754C">
              <w:rPr>
                <w:rFonts w:ascii="Arial Narrow" w:eastAsia="Times New Roman" w:hAnsi="Arial Narrow" w:cs="Times New Roman"/>
                <w:color w:val="000000"/>
                <w:kern w:val="0"/>
                <w:sz w:val="24"/>
                <w:szCs w:val="24"/>
                <w:lang w:eastAsia="pl-PL"/>
                <w14:ligatures w14:val="none"/>
              </w:rPr>
              <w:t xml:space="preserve">UNFPA </w:t>
            </w:r>
            <w:proofErr w:type="spellStart"/>
            <w:r w:rsidRPr="00DE754C">
              <w:rPr>
                <w:rFonts w:ascii="Arial Narrow" w:eastAsia="Times New Roman" w:hAnsi="Arial Narrow" w:cs="Times New Roman"/>
                <w:color w:val="000000"/>
                <w:kern w:val="0"/>
                <w:sz w:val="24"/>
                <w:szCs w:val="24"/>
                <w:lang w:eastAsia="pl-PL"/>
                <w14:ligatures w14:val="none"/>
              </w:rPr>
              <w:t>Ukraine</w:t>
            </w:r>
            <w:proofErr w:type="spellEnd"/>
          </w:p>
        </w:tc>
      </w:tr>
      <w:tr w:rsidR="00DE754C" w:rsidRPr="00DE754C" w14:paraId="40FC4C58" w14:textId="77777777" w:rsidTr="00DE754C">
        <w:tc>
          <w:tcPr>
            <w:tcW w:w="0" w:type="auto"/>
            <w:tcBorders>
              <w:top w:val="single" w:sz="6" w:space="0" w:color="000000"/>
              <w:left w:val="single" w:sz="6" w:space="0" w:color="000000"/>
              <w:bottom w:val="single" w:sz="6" w:space="0" w:color="000000"/>
              <w:right w:val="single" w:sz="6" w:space="0" w:color="000000"/>
            </w:tcBorders>
            <w:tcMar>
              <w:top w:w="0" w:type="dxa"/>
              <w:left w:w="177" w:type="dxa"/>
              <w:bottom w:w="0" w:type="dxa"/>
              <w:right w:w="177" w:type="dxa"/>
            </w:tcMar>
            <w:hideMark/>
          </w:tcPr>
          <w:p w14:paraId="78E0B6BF" w14:textId="77777777" w:rsidR="00DE754C" w:rsidRPr="00DE754C" w:rsidRDefault="00DE754C" w:rsidP="00DE754C">
            <w:pPr>
              <w:spacing w:before="40" w:after="54" w:line="240" w:lineRule="auto"/>
              <w:ind w:left="-2" w:hanging="2"/>
              <w:rPr>
                <w:rFonts w:ascii="Times New Roman" w:eastAsia="Times New Roman" w:hAnsi="Times New Roman" w:cs="Times New Roman"/>
                <w:kern w:val="0"/>
                <w:sz w:val="24"/>
                <w:szCs w:val="24"/>
                <w:lang w:eastAsia="pl-PL"/>
                <w14:ligatures w14:val="none"/>
              </w:rPr>
            </w:pPr>
            <w:proofErr w:type="spellStart"/>
            <w:r w:rsidRPr="00DE754C">
              <w:rPr>
                <w:rFonts w:ascii="Arial Narrow" w:eastAsia="Times New Roman" w:hAnsi="Arial Narrow" w:cs="Times New Roman"/>
                <w:color w:val="000000"/>
                <w:kern w:val="0"/>
                <w:sz w:val="24"/>
                <w:szCs w:val="24"/>
                <w:lang w:eastAsia="pl-PL"/>
                <w14:ligatures w14:val="none"/>
              </w:rPr>
              <w:t>Title</w:t>
            </w:r>
            <w:proofErr w:type="spellEnd"/>
            <w:r w:rsidRPr="00DE754C">
              <w:rPr>
                <w:rFonts w:ascii="Arial Narrow" w:eastAsia="Times New Roman" w:hAnsi="Arial Narrow" w:cs="Times New Roman"/>
                <w:color w:val="000000"/>
                <w:kern w:val="0"/>
                <w:sz w:val="24"/>
                <w:szCs w:val="24"/>
                <w:lang w:eastAsia="pl-PL"/>
                <w14:ligatures w14:val="none"/>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77" w:type="dxa"/>
              <w:bottom w:w="0" w:type="dxa"/>
              <w:right w:w="177" w:type="dxa"/>
            </w:tcMar>
            <w:hideMark/>
          </w:tcPr>
          <w:p w14:paraId="5FCFC66E" w14:textId="77777777" w:rsidR="00DE754C" w:rsidRPr="00DE754C" w:rsidRDefault="00DE754C" w:rsidP="00DE754C">
            <w:pPr>
              <w:spacing w:after="0" w:line="240" w:lineRule="auto"/>
              <w:ind w:left="-2" w:hanging="2"/>
              <w:jc w:val="both"/>
              <w:rPr>
                <w:rFonts w:ascii="Times New Roman" w:eastAsia="Times New Roman" w:hAnsi="Times New Roman" w:cs="Times New Roman"/>
                <w:kern w:val="0"/>
                <w:sz w:val="24"/>
                <w:szCs w:val="24"/>
                <w:lang w:val="en-US" w:eastAsia="pl-PL"/>
                <w14:ligatures w14:val="none"/>
              </w:rPr>
            </w:pPr>
            <w:r w:rsidRPr="00DE754C">
              <w:rPr>
                <w:rFonts w:ascii="Arial Narrow" w:eastAsia="Times New Roman" w:hAnsi="Arial Narrow" w:cs="Times New Roman"/>
                <w:b/>
                <w:bCs/>
                <w:color w:val="000000"/>
                <w:kern w:val="0"/>
                <w:sz w:val="24"/>
                <w:szCs w:val="24"/>
                <w:lang w:val="en-US" w:eastAsia="pl-PL"/>
                <w14:ligatures w14:val="none"/>
              </w:rPr>
              <w:t>IC, National Consultant, Expert on Strengthening the Competence of the National Social Service of Ukraine in the Prevention and Response to Conflict-Related Sexual Violence</w:t>
            </w:r>
          </w:p>
        </w:tc>
      </w:tr>
      <w:tr w:rsidR="00DE754C" w:rsidRPr="00DE754C" w14:paraId="30090175" w14:textId="77777777" w:rsidTr="00DE754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77" w:type="dxa"/>
              <w:bottom w:w="0" w:type="dxa"/>
              <w:right w:w="177" w:type="dxa"/>
            </w:tcMar>
            <w:hideMark/>
          </w:tcPr>
          <w:p w14:paraId="2A099267" w14:textId="77777777" w:rsidR="00DE754C" w:rsidRPr="00DE754C" w:rsidRDefault="00DE754C" w:rsidP="00DE754C">
            <w:pPr>
              <w:spacing w:before="40" w:after="54" w:line="240" w:lineRule="auto"/>
              <w:ind w:left="-2" w:hanging="2"/>
              <w:rPr>
                <w:rFonts w:ascii="Times New Roman" w:eastAsia="Times New Roman" w:hAnsi="Times New Roman" w:cs="Times New Roman"/>
                <w:kern w:val="0"/>
                <w:sz w:val="24"/>
                <w:szCs w:val="24"/>
                <w:lang w:eastAsia="pl-PL"/>
                <w14:ligatures w14:val="none"/>
              </w:rPr>
            </w:pPr>
            <w:r w:rsidRPr="00DE754C">
              <w:rPr>
                <w:rFonts w:ascii="Arial Narrow" w:eastAsia="Times New Roman" w:hAnsi="Arial Narrow" w:cs="Times New Roman"/>
                <w:color w:val="000000"/>
                <w:kern w:val="0"/>
                <w:sz w:val="24"/>
                <w:szCs w:val="24"/>
                <w:lang w:eastAsia="pl-PL"/>
                <w14:ligatures w14:val="none"/>
              </w:rPr>
              <w:t xml:space="preserve">1. </w:t>
            </w:r>
            <w:proofErr w:type="spellStart"/>
            <w:r w:rsidRPr="00DE754C">
              <w:rPr>
                <w:rFonts w:ascii="Arial Narrow" w:eastAsia="Times New Roman" w:hAnsi="Arial Narrow" w:cs="Times New Roman"/>
                <w:color w:val="000000"/>
                <w:kern w:val="0"/>
                <w:sz w:val="24"/>
                <w:szCs w:val="24"/>
                <w:lang w:eastAsia="pl-PL"/>
                <w14:ligatures w14:val="none"/>
              </w:rPr>
              <w:t>Purpose</w:t>
            </w:r>
            <w:proofErr w:type="spellEnd"/>
            <w:r w:rsidRPr="00DE754C">
              <w:rPr>
                <w:rFonts w:ascii="Arial Narrow" w:eastAsia="Times New Roman" w:hAnsi="Arial Narrow" w:cs="Times New Roman"/>
                <w:color w:val="000000"/>
                <w:kern w:val="0"/>
                <w:sz w:val="24"/>
                <w:szCs w:val="24"/>
                <w:lang w:eastAsia="pl-PL"/>
                <w14:ligatures w14:val="none"/>
              </w:rPr>
              <w:t xml:space="preserve"> of </w:t>
            </w:r>
            <w:proofErr w:type="spellStart"/>
            <w:r w:rsidRPr="00DE754C">
              <w:rPr>
                <w:rFonts w:ascii="Arial Narrow" w:eastAsia="Times New Roman" w:hAnsi="Arial Narrow" w:cs="Times New Roman"/>
                <w:color w:val="000000"/>
                <w:kern w:val="0"/>
                <w:sz w:val="24"/>
                <w:szCs w:val="24"/>
                <w:lang w:eastAsia="pl-PL"/>
                <w14:ligatures w14:val="none"/>
              </w:rPr>
              <w:t>consultancy</w:t>
            </w:r>
            <w:proofErr w:type="spellEnd"/>
            <w:r w:rsidRPr="00DE754C">
              <w:rPr>
                <w:rFonts w:ascii="Arial Narrow" w:eastAsia="Times New Roman" w:hAnsi="Arial Narrow" w:cs="Times New Roman"/>
                <w:color w:val="000000"/>
                <w:kern w:val="0"/>
                <w:sz w:val="24"/>
                <w:szCs w:val="24"/>
                <w:lang w:eastAsia="pl-PL"/>
                <w14:ligatures w14:val="none"/>
              </w:rPr>
              <w:t>:</w:t>
            </w:r>
          </w:p>
          <w:p w14:paraId="4C42495E" w14:textId="77777777" w:rsidR="00DE754C" w:rsidRPr="00DE754C" w:rsidRDefault="00DE754C" w:rsidP="00DE754C">
            <w:pPr>
              <w:spacing w:after="240" w:line="240" w:lineRule="auto"/>
              <w:rPr>
                <w:rFonts w:ascii="Times New Roman" w:eastAsia="Times New Roman" w:hAnsi="Times New Roman" w:cs="Times New Roman"/>
                <w:kern w:val="0"/>
                <w:sz w:val="24"/>
                <w:szCs w:val="24"/>
                <w:lang w:eastAsia="pl-PL"/>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77" w:type="dxa"/>
              <w:bottom w:w="0" w:type="dxa"/>
              <w:right w:w="177" w:type="dxa"/>
            </w:tcMar>
            <w:hideMark/>
          </w:tcPr>
          <w:p w14:paraId="26056DB9" w14:textId="77777777" w:rsidR="00DE754C" w:rsidRPr="00DE754C" w:rsidRDefault="00DE754C" w:rsidP="00DE754C">
            <w:pPr>
              <w:spacing w:after="120" w:line="240" w:lineRule="auto"/>
              <w:ind w:left="-2" w:hanging="2"/>
              <w:jc w:val="both"/>
              <w:rPr>
                <w:rFonts w:ascii="Times New Roman" w:eastAsia="Times New Roman" w:hAnsi="Times New Roman" w:cs="Times New Roman"/>
                <w:kern w:val="0"/>
                <w:sz w:val="24"/>
                <w:szCs w:val="24"/>
                <w:lang w:val="en-US" w:eastAsia="pl-PL"/>
                <w14:ligatures w14:val="none"/>
              </w:rPr>
            </w:pPr>
            <w:r w:rsidRPr="00DE754C">
              <w:rPr>
                <w:rFonts w:ascii="Arial Narrow" w:eastAsia="Times New Roman" w:hAnsi="Arial Narrow" w:cs="Times New Roman"/>
                <w:color w:val="000000"/>
                <w:kern w:val="0"/>
                <w:sz w:val="24"/>
                <w:szCs w:val="24"/>
                <w:shd w:val="clear" w:color="auto" w:fill="FFFFFF"/>
                <w:lang w:val="en-US" w:eastAsia="pl-PL"/>
                <w14:ligatures w14:val="none"/>
              </w:rPr>
              <w:t xml:space="preserve">The Ukraine Joint </w:t>
            </w:r>
            <w:proofErr w:type="spellStart"/>
            <w:r w:rsidRPr="00DE754C">
              <w:rPr>
                <w:rFonts w:ascii="Arial Narrow" w:eastAsia="Times New Roman" w:hAnsi="Arial Narrow" w:cs="Times New Roman"/>
                <w:color w:val="000000"/>
                <w:kern w:val="0"/>
                <w:sz w:val="24"/>
                <w:szCs w:val="24"/>
                <w:shd w:val="clear" w:color="auto" w:fill="FFFFFF"/>
                <w:lang w:val="en-US" w:eastAsia="pl-PL"/>
                <w14:ligatures w14:val="none"/>
              </w:rPr>
              <w:t>Programme</w:t>
            </w:r>
            <w:proofErr w:type="spellEnd"/>
            <w:r w:rsidRPr="00DE754C">
              <w:rPr>
                <w:rFonts w:ascii="Arial Narrow" w:eastAsia="Times New Roman" w:hAnsi="Arial Narrow" w:cs="Times New Roman"/>
                <w:color w:val="000000"/>
                <w:kern w:val="0"/>
                <w:sz w:val="24"/>
                <w:szCs w:val="24"/>
                <w:shd w:val="clear" w:color="auto" w:fill="FFFFFF"/>
                <w:lang w:val="en-US" w:eastAsia="pl-PL"/>
                <w14:ligatures w14:val="none"/>
              </w:rPr>
              <w:t xml:space="preserve"> on Conflict-Related Sexual Violence (CRSV) has been developed with the aim of strengthening the prevention and response to CRSV in Ukraine by reinforcing national mechanisms through the deployment of cross-cutting policy experts bringing a range of expertise on addressing CRSV from monitoring and reporting to security sector reform. These experts will be deployed both within the UN Country Team (UNCT) and as part of various institutions of the Government of Ukraine in order to contribute to building the capacity of the stakeholders involved in this sector and improving the availability of services to survivors of CRSV.</w:t>
            </w:r>
          </w:p>
          <w:p w14:paraId="394F0C21" w14:textId="77777777" w:rsidR="00DE754C" w:rsidRPr="00DE754C" w:rsidRDefault="00DE754C" w:rsidP="00DE754C">
            <w:pPr>
              <w:spacing w:after="120" w:line="240" w:lineRule="auto"/>
              <w:ind w:left="-2" w:hanging="2"/>
              <w:jc w:val="both"/>
              <w:rPr>
                <w:rFonts w:ascii="Times New Roman" w:eastAsia="Times New Roman" w:hAnsi="Times New Roman" w:cs="Times New Roman"/>
                <w:kern w:val="0"/>
                <w:sz w:val="24"/>
                <w:szCs w:val="24"/>
                <w:lang w:val="en-US" w:eastAsia="pl-PL"/>
                <w14:ligatures w14:val="none"/>
              </w:rPr>
            </w:pPr>
            <w:r w:rsidRPr="00DE754C">
              <w:rPr>
                <w:rFonts w:ascii="Arial Narrow" w:eastAsia="Times New Roman" w:hAnsi="Arial Narrow" w:cs="Times New Roman"/>
                <w:color w:val="000000"/>
                <w:kern w:val="0"/>
                <w:sz w:val="24"/>
                <w:szCs w:val="24"/>
                <w:shd w:val="clear" w:color="auto" w:fill="FFFFFF"/>
                <w:lang w:val="en-US" w:eastAsia="pl-PL"/>
                <w14:ligatures w14:val="none"/>
              </w:rPr>
              <w:t xml:space="preserve">Furthermore, the Ukraine Joint </w:t>
            </w:r>
            <w:proofErr w:type="spellStart"/>
            <w:r w:rsidRPr="00DE754C">
              <w:rPr>
                <w:rFonts w:ascii="Arial Narrow" w:eastAsia="Times New Roman" w:hAnsi="Arial Narrow" w:cs="Times New Roman"/>
                <w:color w:val="000000"/>
                <w:kern w:val="0"/>
                <w:sz w:val="24"/>
                <w:szCs w:val="24"/>
                <w:shd w:val="clear" w:color="auto" w:fill="FFFFFF"/>
                <w:lang w:val="en-US" w:eastAsia="pl-PL"/>
                <w14:ligatures w14:val="none"/>
              </w:rPr>
              <w:t>Programme</w:t>
            </w:r>
            <w:proofErr w:type="spellEnd"/>
            <w:r w:rsidRPr="00DE754C">
              <w:rPr>
                <w:rFonts w:ascii="Arial Narrow" w:eastAsia="Times New Roman" w:hAnsi="Arial Narrow" w:cs="Times New Roman"/>
                <w:color w:val="000000"/>
                <w:kern w:val="0"/>
                <w:sz w:val="24"/>
                <w:szCs w:val="24"/>
                <w:shd w:val="clear" w:color="auto" w:fill="FFFFFF"/>
                <w:lang w:val="en-US" w:eastAsia="pl-PL"/>
                <w14:ligatures w14:val="none"/>
              </w:rPr>
              <w:t xml:space="preserve"> on CRSV is built upon the engagement between the Government of Ukraine and the United Nations Special Representative of the Secretary-General on Sexual Violence in Conflict (SRSG-SVC) to prevent and respond to CRSV, which was materialized through the Framework of Cooperation between the Government of Ukraine and the United Nations on the Prevention and Response to Conflict-Related Sexual Violence” (FoC) signed in May 2022. The Joint </w:t>
            </w:r>
            <w:proofErr w:type="spellStart"/>
            <w:r w:rsidRPr="00DE754C">
              <w:rPr>
                <w:rFonts w:ascii="Arial Narrow" w:eastAsia="Times New Roman" w:hAnsi="Arial Narrow" w:cs="Times New Roman"/>
                <w:color w:val="000000"/>
                <w:kern w:val="0"/>
                <w:sz w:val="24"/>
                <w:szCs w:val="24"/>
                <w:shd w:val="clear" w:color="auto" w:fill="FFFFFF"/>
                <w:lang w:val="en-US" w:eastAsia="pl-PL"/>
                <w14:ligatures w14:val="none"/>
              </w:rPr>
              <w:t>Programme</w:t>
            </w:r>
            <w:proofErr w:type="spellEnd"/>
            <w:r w:rsidRPr="00DE754C">
              <w:rPr>
                <w:rFonts w:ascii="Arial Narrow" w:eastAsia="Times New Roman" w:hAnsi="Arial Narrow" w:cs="Times New Roman"/>
                <w:color w:val="000000"/>
                <w:kern w:val="0"/>
                <w:sz w:val="24"/>
                <w:szCs w:val="24"/>
                <w:shd w:val="clear" w:color="auto" w:fill="FFFFFF"/>
                <w:lang w:val="en-US" w:eastAsia="pl-PL"/>
                <w14:ligatures w14:val="none"/>
              </w:rPr>
              <w:t xml:space="preserve"> outlines the provision of technical support and expertise to Government institutions and relevant UN entities, which will work in collaboration with civil society organizations and first responders in implementing the FoC through: (</w:t>
            </w:r>
            <w:proofErr w:type="spellStart"/>
            <w:r w:rsidRPr="00DE754C">
              <w:rPr>
                <w:rFonts w:ascii="Arial Narrow" w:eastAsia="Times New Roman" w:hAnsi="Arial Narrow" w:cs="Times New Roman"/>
                <w:color w:val="000000"/>
                <w:kern w:val="0"/>
                <w:sz w:val="24"/>
                <w:szCs w:val="24"/>
                <w:shd w:val="clear" w:color="auto" w:fill="FFFFFF"/>
                <w:lang w:val="en-US" w:eastAsia="pl-PL"/>
                <w14:ligatures w14:val="none"/>
              </w:rPr>
              <w:t>i</w:t>
            </w:r>
            <w:proofErr w:type="spellEnd"/>
            <w:r w:rsidRPr="00DE754C">
              <w:rPr>
                <w:rFonts w:ascii="Arial Narrow" w:eastAsia="Times New Roman" w:hAnsi="Arial Narrow" w:cs="Times New Roman"/>
                <w:color w:val="000000"/>
                <w:kern w:val="0"/>
                <w:sz w:val="24"/>
                <w:szCs w:val="24"/>
                <w:shd w:val="clear" w:color="auto" w:fill="FFFFFF"/>
                <w:lang w:val="en-US" w:eastAsia="pl-PL"/>
                <w14:ligatures w14:val="none"/>
              </w:rPr>
              <w:t>) policy development, (ii) training/awareness raising, and (iii) support to survivors.</w:t>
            </w:r>
          </w:p>
          <w:p w14:paraId="28911120" w14:textId="77777777" w:rsidR="00DE754C" w:rsidRPr="00DE754C" w:rsidRDefault="00DE754C" w:rsidP="00DE754C">
            <w:pPr>
              <w:spacing w:after="120" w:line="240" w:lineRule="auto"/>
              <w:ind w:left="-2" w:hanging="2"/>
              <w:jc w:val="both"/>
              <w:rPr>
                <w:rFonts w:ascii="Times New Roman" w:eastAsia="Times New Roman" w:hAnsi="Times New Roman" w:cs="Times New Roman"/>
                <w:kern w:val="0"/>
                <w:sz w:val="24"/>
                <w:szCs w:val="24"/>
                <w:lang w:val="en-US" w:eastAsia="pl-PL"/>
                <w14:ligatures w14:val="none"/>
              </w:rPr>
            </w:pPr>
            <w:r w:rsidRPr="00DE754C">
              <w:rPr>
                <w:rFonts w:ascii="Arial Narrow" w:eastAsia="Times New Roman" w:hAnsi="Arial Narrow" w:cs="Times New Roman"/>
                <w:color w:val="000000"/>
                <w:kern w:val="0"/>
                <w:sz w:val="24"/>
                <w:szCs w:val="24"/>
                <w:shd w:val="clear" w:color="auto" w:fill="FFFFFF"/>
                <w:lang w:val="en-US" w:eastAsia="pl-PL"/>
                <w14:ligatures w14:val="none"/>
              </w:rPr>
              <w:t>The Apparatus of Government Commissioner for Gender Equality Policy, Office of the Deputy Prime Minister on European and Euro-Atlantic Integration of Ukraine and members of the Interdepartmental Working Group on combating sexual violence are supporting an Implementation Plan with a focus on five critical areas: (</w:t>
            </w:r>
            <w:proofErr w:type="spellStart"/>
            <w:r w:rsidRPr="00DE754C">
              <w:rPr>
                <w:rFonts w:ascii="Arial Narrow" w:eastAsia="Times New Roman" w:hAnsi="Arial Narrow" w:cs="Times New Roman"/>
                <w:color w:val="000000"/>
                <w:kern w:val="0"/>
                <w:sz w:val="24"/>
                <w:szCs w:val="24"/>
                <w:shd w:val="clear" w:color="auto" w:fill="FFFFFF"/>
                <w:lang w:val="en-US" w:eastAsia="pl-PL"/>
                <w14:ligatures w14:val="none"/>
              </w:rPr>
              <w:t>i</w:t>
            </w:r>
            <w:proofErr w:type="spellEnd"/>
            <w:r w:rsidRPr="00DE754C">
              <w:rPr>
                <w:rFonts w:ascii="Arial Narrow" w:eastAsia="Times New Roman" w:hAnsi="Arial Narrow" w:cs="Times New Roman"/>
                <w:color w:val="000000"/>
                <w:kern w:val="0"/>
                <w:sz w:val="24"/>
                <w:szCs w:val="24"/>
                <w:shd w:val="clear" w:color="auto" w:fill="FFFFFF"/>
                <w:lang w:val="en-US" w:eastAsia="pl-PL"/>
                <w14:ligatures w14:val="none"/>
              </w:rPr>
              <w:t xml:space="preserve">) trafficking in persons for the purpose of sexual exploitation, (ii) provision of comprehensive assistance to survivors of CRSV, (iii) access to justice and accountability, (iv) strengthening the capacity of the security and </w:t>
            </w:r>
            <w:proofErr w:type="spellStart"/>
            <w:r w:rsidRPr="00DE754C">
              <w:rPr>
                <w:rFonts w:ascii="Arial Narrow" w:eastAsia="Times New Roman" w:hAnsi="Arial Narrow" w:cs="Times New Roman"/>
                <w:color w:val="000000"/>
                <w:kern w:val="0"/>
                <w:sz w:val="24"/>
                <w:szCs w:val="24"/>
                <w:shd w:val="clear" w:color="auto" w:fill="FFFFFF"/>
                <w:lang w:val="en-US" w:eastAsia="pl-PL"/>
                <w14:ligatures w14:val="none"/>
              </w:rPr>
              <w:t>defence</w:t>
            </w:r>
            <w:proofErr w:type="spellEnd"/>
            <w:r w:rsidRPr="00DE754C">
              <w:rPr>
                <w:rFonts w:ascii="Arial Narrow" w:eastAsia="Times New Roman" w:hAnsi="Arial Narrow" w:cs="Times New Roman"/>
                <w:color w:val="000000"/>
                <w:kern w:val="0"/>
                <w:sz w:val="24"/>
                <w:szCs w:val="24"/>
                <w:shd w:val="clear" w:color="auto" w:fill="FFFFFF"/>
                <w:lang w:val="en-US" w:eastAsia="pl-PL"/>
                <w14:ligatures w14:val="none"/>
              </w:rPr>
              <w:t xml:space="preserve"> sector to prevent and address CRSV, and (v) reparations and compensation. The Office of the SRSG-SVC co-chairs each of the inter-agency working groups dedicated to these themes together with UN Agencies in Ukraine and national counterparts. </w:t>
            </w:r>
          </w:p>
          <w:p w14:paraId="604AC8DF" w14:textId="77777777" w:rsidR="00DE754C" w:rsidRPr="00DE754C" w:rsidRDefault="00DE754C" w:rsidP="00DE754C">
            <w:pPr>
              <w:spacing w:after="0" w:line="240" w:lineRule="auto"/>
              <w:ind w:left="-2" w:hanging="2"/>
              <w:jc w:val="both"/>
              <w:rPr>
                <w:rFonts w:ascii="Times New Roman" w:eastAsia="Times New Roman" w:hAnsi="Times New Roman" w:cs="Times New Roman"/>
                <w:kern w:val="0"/>
                <w:sz w:val="24"/>
                <w:szCs w:val="24"/>
                <w:lang w:val="en-US" w:eastAsia="pl-PL"/>
                <w14:ligatures w14:val="none"/>
              </w:rPr>
            </w:pPr>
            <w:r w:rsidRPr="00DE754C">
              <w:rPr>
                <w:rFonts w:ascii="Arial Narrow" w:eastAsia="Times New Roman" w:hAnsi="Arial Narrow" w:cs="Times New Roman"/>
                <w:color w:val="000000"/>
                <w:kern w:val="0"/>
                <w:sz w:val="24"/>
                <w:szCs w:val="24"/>
                <w:shd w:val="clear" w:color="auto" w:fill="FFFFFF"/>
                <w:lang w:val="en-US" w:eastAsia="pl-PL"/>
                <w14:ligatures w14:val="none"/>
              </w:rPr>
              <w:t xml:space="preserve">A Joint Secretariat comprising representatives of the Apparatus of the Government Commissioner for Gender Equality Policy of Ukraine, Office of the Deputy Prime Minister on European and Euro-Atlantic Integration of Ukraine and relevant UN entities will be established to support the Government’s Interdepartmental Working Group in developing and coordinating activities within the </w:t>
            </w:r>
            <w:r w:rsidRPr="00DE754C">
              <w:rPr>
                <w:rFonts w:ascii="Arial Narrow" w:eastAsia="Times New Roman" w:hAnsi="Arial Narrow" w:cs="Times New Roman"/>
                <w:color w:val="000000"/>
                <w:kern w:val="0"/>
                <w:sz w:val="24"/>
                <w:szCs w:val="24"/>
                <w:shd w:val="clear" w:color="auto" w:fill="FFFFFF"/>
                <w:lang w:val="en-US" w:eastAsia="pl-PL"/>
                <w14:ligatures w14:val="none"/>
              </w:rPr>
              <w:lastRenderedPageBreak/>
              <w:t>Implementation Plan. As a critical component of this project, the Government of Ukraine identified the need to be supported by six national experts on CRSV to be deployed in four government institutions, namely: the Deputy Prime Minister’s office for European and Euro-Atlantic Integration, the Apparatus of the Government Commissioner for Gender Equality and Policy of Ukraine, the Ministry of Internal Affairs, and the National Social Service of Ukraine. Concurrently, a team of Women Protection Advisers, led by a Senior Women’s Protection Adviser (SWPA) in the Office of the Resident Coordinator, will be deployed to support the UN Country Team in accordance with relevant UN Security Council resolutions, especially resolution 2467 (2019), in support of the Joint Secretariat that is responsible for coordinating the overall implementation of the FoC, as co-signatories of the agreement, and its Implementation Plan. Activities to achieve the expected results under the various workstreams will be implemented on the ground, in collaboration with the WPA Unit and the national experts deployed in the various government entities for this purpose.</w:t>
            </w:r>
          </w:p>
        </w:tc>
      </w:tr>
      <w:tr w:rsidR="00DE754C" w:rsidRPr="00DE754C" w14:paraId="51F4AF4D" w14:textId="77777777" w:rsidTr="00DE754C">
        <w:tc>
          <w:tcPr>
            <w:tcW w:w="0" w:type="auto"/>
            <w:tcBorders>
              <w:top w:val="single" w:sz="6" w:space="0" w:color="000000"/>
              <w:left w:val="single" w:sz="6" w:space="0" w:color="000000"/>
              <w:bottom w:val="single" w:sz="6" w:space="0" w:color="000000"/>
              <w:right w:val="single" w:sz="6" w:space="0" w:color="000000"/>
            </w:tcBorders>
            <w:tcMar>
              <w:top w:w="0" w:type="dxa"/>
              <w:left w:w="177" w:type="dxa"/>
              <w:bottom w:w="0" w:type="dxa"/>
              <w:right w:w="177" w:type="dxa"/>
            </w:tcMar>
            <w:hideMark/>
          </w:tcPr>
          <w:p w14:paraId="6489B54D" w14:textId="77777777" w:rsidR="00DE754C" w:rsidRPr="00DE754C" w:rsidRDefault="00DE754C" w:rsidP="00DE754C">
            <w:pPr>
              <w:spacing w:before="40" w:after="54" w:line="240" w:lineRule="auto"/>
              <w:ind w:left="-2" w:hanging="2"/>
              <w:rPr>
                <w:rFonts w:ascii="Times New Roman" w:eastAsia="Times New Roman" w:hAnsi="Times New Roman" w:cs="Times New Roman"/>
                <w:kern w:val="0"/>
                <w:sz w:val="24"/>
                <w:szCs w:val="24"/>
                <w:lang w:val="en-US" w:eastAsia="pl-PL"/>
                <w14:ligatures w14:val="none"/>
              </w:rPr>
            </w:pPr>
            <w:r w:rsidRPr="00DE754C">
              <w:rPr>
                <w:rFonts w:ascii="Arial Narrow" w:eastAsia="Times New Roman" w:hAnsi="Arial Narrow" w:cs="Times New Roman"/>
                <w:color w:val="000000"/>
                <w:kern w:val="0"/>
                <w:sz w:val="24"/>
                <w:szCs w:val="24"/>
                <w:lang w:val="en-US" w:eastAsia="pl-PL"/>
                <w14:ligatures w14:val="none"/>
              </w:rPr>
              <w:lastRenderedPageBreak/>
              <w:t>2. Scope of work:</w:t>
            </w:r>
          </w:p>
          <w:p w14:paraId="11FD35F9" w14:textId="77777777" w:rsidR="00DE754C" w:rsidRPr="00DE754C" w:rsidRDefault="00DE754C" w:rsidP="00DE754C">
            <w:pPr>
              <w:spacing w:before="40" w:after="54" w:line="240" w:lineRule="auto"/>
              <w:ind w:left="-2" w:hanging="2"/>
              <w:rPr>
                <w:rFonts w:ascii="Times New Roman" w:eastAsia="Times New Roman" w:hAnsi="Times New Roman" w:cs="Times New Roman"/>
                <w:kern w:val="0"/>
                <w:sz w:val="24"/>
                <w:szCs w:val="24"/>
                <w:lang w:val="en-US" w:eastAsia="pl-PL"/>
                <w14:ligatures w14:val="none"/>
              </w:rPr>
            </w:pPr>
            <w:r w:rsidRPr="00DE754C">
              <w:rPr>
                <w:rFonts w:ascii="Arial Narrow" w:eastAsia="Times New Roman" w:hAnsi="Arial Narrow" w:cs="Times New Roman"/>
                <w:i/>
                <w:iCs/>
                <w:color w:val="000000"/>
                <w:kern w:val="0"/>
                <w:sz w:val="24"/>
                <w:szCs w:val="24"/>
                <w:lang w:val="en-US" w:eastAsia="pl-PL"/>
                <w14:ligatures w14:val="none"/>
              </w:rPr>
              <w:t>(Description of services, activities, or outputs)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77" w:type="dxa"/>
              <w:bottom w:w="0" w:type="dxa"/>
              <w:right w:w="177" w:type="dxa"/>
            </w:tcMar>
            <w:hideMark/>
          </w:tcPr>
          <w:p w14:paraId="3A0C539F" w14:textId="77777777" w:rsidR="00DE754C" w:rsidRPr="00DE754C" w:rsidRDefault="00DE754C" w:rsidP="00DE754C">
            <w:pPr>
              <w:spacing w:after="120" w:line="240" w:lineRule="auto"/>
              <w:ind w:left="-2" w:hanging="2"/>
              <w:jc w:val="both"/>
              <w:rPr>
                <w:rFonts w:ascii="Times New Roman" w:eastAsia="Times New Roman" w:hAnsi="Times New Roman" w:cs="Times New Roman"/>
                <w:kern w:val="0"/>
                <w:sz w:val="24"/>
                <w:szCs w:val="24"/>
                <w:lang w:val="en-US" w:eastAsia="pl-PL"/>
                <w14:ligatures w14:val="none"/>
              </w:rPr>
            </w:pPr>
            <w:r w:rsidRPr="00DE754C">
              <w:rPr>
                <w:rFonts w:ascii="Arial Narrow" w:eastAsia="Times New Roman" w:hAnsi="Arial Narrow" w:cs="Times New Roman"/>
                <w:color w:val="000000"/>
                <w:kern w:val="0"/>
                <w:sz w:val="24"/>
                <w:szCs w:val="24"/>
                <w:shd w:val="clear" w:color="auto" w:fill="FFFFFF"/>
                <w:lang w:val="en-US" w:eastAsia="pl-PL"/>
                <w14:ligatures w14:val="none"/>
              </w:rPr>
              <w:t xml:space="preserve">The expert will support the National Social Service – </w:t>
            </w:r>
            <w:r w:rsidRPr="00DE754C">
              <w:rPr>
                <w:rFonts w:ascii="Arial Narrow" w:eastAsia="Times New Roman" w:hAnsi="Arial Narrow" w:cs="Times New Roman"/>
                <w:i/>
                <w:iCs/>
                <w:color w:val="000000"/>
                <w:kern w:val="0"/>
                <w:sz w:val="24"/>
                <w:szCs w:val="24"/>
                <w:shd w:val="clear" w:color="auto" w:fill="FFFFFF"/>
                <w:lang w:val="en-US" w:eastAsia="pl-PL"/>
                <w14:ligatures w14:val="none"/>
              </w:rPr>
              <w:t>the hosting agency</w:t>
            </w:r>
            <w:r w:rsidRPr="00DE754C">
              <w:rPr>
                <w:rFonts w:ascii="Arial Narrow" w:eastAsia="Times New Roman" w:hAnsi="Arial Narrow" w:cs="Times New Roman"/>
                <w:color w:val="000000"/>
                <w:kern w:val="0"/>
                <w:sz w:val="24"/>
                <w:szCs w:val="24"/>
                <w:shd w:val="clear" w:color="auto" w:fill="FFFFFF"/>
                <w:lang w:val="en-US" w:eastAsia="pl-PL"/>
                <w14:ligatures w14:val="none"/>
              </w:rPr>
              <w:t xml:space="preserve"> – in addressing challenges on service provision and in implementing the State policy on combating sexual violence related to the armed aggression of the Russian Federation against Ukraine. The expert will develop recommendations, work on the development of competencies of social service professionals, and organize training programs. </w:t>
            </w:r>
          </w:p>
          <w:p w14:paraId="05F0BD27" w14:textId="77777777" w:rsidR="00DE754C" w:rsidRPr="00DE754C" w:rsidRDefault="00DE754C" w:rsidP="00DE754C">
            <w:pPr>
              <w:spacing w:after="120" w:line="240" w:lineRule="auto"/>
              <w:jc w:val="both"/>
              <w:rPr>
                <w:rFonts w:ascii="Times New Roman" w:eastAsia="Times New Roman" w:hAnsi="Times New Roman" w:cs="Times New Roman"/>
                <w:kern w:val="0"/>
                <w:sz w:val="24"/>
                <w:szCs w:val="24"/>
                <w:lang w:eastAsia="pl-PL"/>
                <w14:ligatures w14:val="none"/>
              </w:rPr>
            </w:pPr>
            <w:proofErr w:type="spellStart"/>
            <w:r w:rsidRPr="00DE754C">
              <w:rPr>
                <w:rFonts w:ascii="Arial Narrow" w:eastAsia="Times New Roman" w:hAnsi="Arial Narrow" w:cs="Times New Roman"/>
                <w:color w:val="000000"/>
                <w:kern w:val="0"/>
                <w:sz w:val="24"/>
                <w:szCs w:val="24"/>
                <w:shd w:val="clear" w:color="auto" w:fill="FFFFFF"/>
                <w:lang w:eastAsia="pl-PL"/>
                <w14:ligatures w14:val="none"/>
              </w:rPr>
              <w:t>Main</w:t>
            </w:r>
            <w:proofErr w:type="spellEnd"/>
            <w:r w:rsidRPr="00DE754C">
              <w:rPr>
                <w:rFonts w:ascii="Arial Narrow" w:eastAsia="Times New Roman" w:hAnsi="Arial Narrow" w:cs="Times New Roman"/>
                <w:color w:val="000000"/>
                <w:kern w:val="0"/>
                <w:sz w:val="24"/>
                <w:szCs w:val="24"/>
                <w:shd w:val="clear" w:color="auto" w:fill="FFFFFF"/>
                <w:lang w:eastAsia="pl-PL"/>
                <w14:ligatures w14:val="none"/>
              </w:rPr>
              <w:t xml:space="preserve"> </w:t>
            </w:r>
            <w:proofErr w:type="spellStart"/>
            <w:r w:rsidRPr="00DE754C">
              <w:rPr>
                <w:rFonts w:ascii="Arial Narrow" w:eastAsia="Times New Roman" w:hAnsi="Arial Narrow" w:cs="Times New Roman"/>
                <w:color w:val="000000"/>
                <w:kern w:val="0"/>
                <w:sz w:val="24"/>
                <w:szCs w:val="24"/>
                <w:shd w:val="clear" w:color="auto" w:fill="FFFFFF"/>
                <w:lang w:eastAsia="pl-PL"/>
                <w14:ligatures w14:val="none"/>
              </w:rPr>
              <w:t>tasks</w:t>
            </w:r>
            <w:proofErr w:type="spellEnd"/>
            <w:r w:rsidRPr="00DE754C">
              <w:rPr>
                <w:rFonts w:ascii="Arial Narrow" w:eastAsia="Times New Roman" w:hAnsi="Arial Narrow" w:cs="Times New Roman"/>
                <w:color w:val="000000"/>
                <w:kern w:val="0"/>
                <w:sz w:val="24"/>
                <w:szCs w:val="24"/>
                <w:shd w:val="clear" w:color="auto" w:fill="FFFFFF"/>
                <w:lang w:eastAsia="pl-PL"/>
                <w14:ligatures w14:val="none"/>
              </w:rPr>
              <w:t xml:space="preserve"> and </w:t>
            </w:r>
            <w:proofErr w:type="spellStart"/>
            <w:r w:rsidRPr="00DE754C">
              <w:rPr>
                <w:rFonts w:ascii="Arial Narrow" w:eastAsia="Times New Roman" w:hAnsi="Arial Narrow" w:cs="Times New Roman"/>
                <w:color w:val="000000"/>
                <w:kern w:val="0"/>
                <w:sz w:val="24"/>
                <w:szCs w:val="24"/>
                <w:shd w:val="clear" w:color="auto" w:fill="FFFFFF"/>
                <w:lang w:eastAsia="pl-PL"/>
                <w14:ligatures w14:val="none"/>
              </w:rPr>
              <w:t>responsibilities</w:t>
            </w:r>
            <w:proofErr w:type="spellEnd"/>
            <w:r w:rsidRPr="00DE754C">
              <w:rPr>
                <w:rFonts w:ascii="Arial Narrow" w:eastAsia="Times New Roman" w:hAnsi="Arial Narrow" w:cs="Times New Roman"/>
                <w:color w:val="000000"/>
                <w:kern w:val="0"/>
                <w:sz w:val="24"/>
                <w:szCs w:val="24"/>
                <w:shd w:val="clear" w:color="auto" w:fill="FFFFFF"/>
                <w:lang w:eastAsia="pl-PL"/>
                <w14:ligatures w14:val="none"/>
              </w:rPr>
              <w:t>:</w:t>
            </w:r>
          </w:p>
          <w:p w14:paraId="7F953218" w14:textId="77777777" w:rsidR="00DE754C" w:rsidRPr="00DE754C" w:rsidRDefault="00DE754C" w:rsidP="00DE754C">
            <w:pPr>
              <w:numPr>
                <w:ilvl w:val="0"/>
                <w:numId w:val="1"/>
              </w:numPr>
              <w:spacing w:after="120" w:line="240" w:lineRule="auto"/>
              <w:ind w:left="450"/>
              <w:jc w:val="both"/>
              <w:textAlignment w:val="baseline"/>
              <w:rPr>
                <w:rFonts w:ascii="Arial Narrow" w:eastAsia="Times New Roman" w:hAnsi="Arial Narrow" w:cs="Times New Roman"/>
                <w:color w:val="000000"/>
                <w:kern w:val="0"/>
                <w:sz w:val="24"/>
                <w:szCs w:val="24"/>
                <w:lang w:val="en-US" w:eastAsia="pl-PL"/>
                <w14:ligatures w14:val="none"/>
              </w:rPr>
            </w:pPr>
            <w:r w:rsidRPr="00DE754C">
              <w:rPr>
                <w:rFonts w:ascii="Arial Narrow" w:eastAsia="Times New Roman" w:hAnsi="Arial Narrow" w:cs="Times New Roman"/>
                <w:color w:val="000000"/>
                <w:kern w:val="0"/>
                <w:sz w:val="24"/>
                <w:szCs w:val="24"/>
                <w:lang w:val="en-US" w:eastAsia="pl-PL"/>
                <w14:ligatures w14:val="none"/>
              </w:rPr>
              <w:t>Serve</w:t>
            </w:r>
            <w:r w:rsidRPr="00DE754C">
              <w:rPr>
                <w:rFonts w:ascii="Arial Narrow" w:eastAsia="Times New Roman" w:hAnsi="Arial Narrow" w:cs="Times New Roman"/>
                <w:color w:val="000000"/>
                <w:kern w:val="0"/>
                <w:sz w:val="24"/>
                <w:szCs w:val="24"/>
                <w:shd w:val="clear" w:color="auto" w:fill="FFFFFF"/>
                <w:lang w:val="en-US" w:eastAsia="pl-PL"/>
                <w14:ligatures w14:val="none"/>
              </w:rPr>
              <w:t xml:space="preserve"> as the communication channel between the National Social Service of Ukraine, the UN and the Apparatus of the Government Commissioner for Gender Equality Policy in matters of realization of the Implementation Plan on CRSV. Such responsibilities would include organizing and conducting meetings, preparing minutes, and keeping track of activities and pending tasks.</w:t>
            </w:r>
          </w:p>
          <w:p w14:paraId="19AFB403" w14:textId="77777777" w:rsidR="00DE754C" w:rsidRPr="00DE754C" w:rsidRDefault="00DE754C" w:rsidP="00DE754C">
            <w:pPr>
              <w:numPr>
                <w:ilvl w:val="0"/>
                <w:numId w:val="1"/>
              </w:numPr>
              <w:spacing w:after="120" w:line="240" w:lineRule="auto"/>
              <w:ind w:left="450"/>
              <w:jc w:val="both"/>
              <w:textAlignment w:val="baseline"/>
              <w:rPr>
                <w:rFonts w:ascii="Arial Narrow" w:eastAsia="Times New Roman" w:hAnsi="Arial Narrow" w:cs="Times New Roman"/>
                <w:color w:val="000000"/>
                <w:kern w:val="0"/>
                <w:sz w:val="24"/>
                <w:szCs w:val="24"/>
                <w:lang w:val="en-US" w:eastAsia="pl-PL"/>
                <w14:ligatures w14:val="none"/>
              </w:rPr>
            </w:pPr>
            <w:r w:rsidRPr="00DE754C">
              <w:rPr>
                <w:rFonts w:ascii="Arial Narrow" w:eastAsia="Times New Roman" w:hAnsi="Arial Narrow" w:cs="Times New Roman"/>
                <w:color w:val="000000"/>
                <w:kern w:val="0"/>
                <w:sz w:val="24"/>
                <w:szCs w:val="24"/>
                <w:lang w:val="en-US" w:eastAsia="pl-PL"/>
                <w14:ligatures w14:val="none"/>
              </w:rPr>
              <w:t>Monitoring</w:t>
            </w:r>
            <w:r w:rsidRPr="00DE754C">
              <w:rPr>
                <w:rFonts w:ascii="Arial Narrow" w:eastAsia="Times New Roman" w:hAnsi="Arial Narrow" w:cs="Times New Roman"/>
                <w:color w:val="000000"/>
                <w:kern w:val="0"/>
                <w:sz w:val="24"/>
                <w:szCs w:val="24"/>
                <w:shd w:val="clear" w:color="auto" w:fill="FFFFFF"/>
                <w:lang w:val="en-US" w:eastAsia="pl-PL"/>
                <w14:ligatures w14:val="none"/>
              </w:rPr>
              <w:t xml:space="preserve"> of the realization of Implementation Plan in part where the National Social Service of Ukraine has been identified as the executor or co-executor.</w:t>
            </w:r>
          </w:p>
          <w:p w14:paraId="0499A325" w14:textId="77777777" w:rsidR="00DE754C" w:rsidRPr="00DE754C" w:rsidRDefault="00DE754C" w:rsidP="00DE754C">
            <w:pPr>
              <w:numPr>
                <w:ilvl w:val="0"/>
                <w:numId w:val="1"/>
              </w:numPr>
              <w:spacing w:after="120" w:line="240" w:lineRule="auto"/>
              <w:ind w:left="450"/>
              <w:jc w:val="both"/>
              <w:textAlignment w:val="baseline"/>
              <w:rPr>
                <w:rFonts w:ascii="Arial Narrow" w:eastAsia="Times New Roman" w:hAnsi="Arial Narrow" w:cs="Times New Roman"/>
                <w:color w:val="000000"/>
                <w:kern w:val="0"/>
                <w:sz w:val="24"/>
                <w:szCs w:val="24"/>
                <w:lang w:val="en-US" w:eastAsia="pl-PL"/>
                <w14:ligatures w14:val="none"/>
              </w:rPr>
            </w:pPr>
            <w:r w:rsidRPr="00DE754C">
              <w:rPr>
                <w:rFonts w:ascii="Arial Narrow" w:eastAsia="Times New Roman" w:hAnsi="Arial Narrow" w:cs="Times New Roman"/>
                <w:color w:val="000000"/>
                <w:kern w:val="0"/>
                <w:sz w:val="24"/>
                <w:szCs w:val="24"/>
                <w:lang w:val="en-US" w:eastAsia="pl-PL"/>
                <w14:ligatures w14:val="none"/>
              </w:rPr>
              <w:t>Communication</w:t>
            </w:r>
            <w:r w:rsidRPr="00DE754C">
              <w:rPr>
                <w:rFonts w:ascii="Arial Narrow" w:eastAsia="Times New Roman" w:hAnsi="Arial Narrow" w:cs="Times New Roman"/>
                <w:color w:val="000000"/>
                <w:kern w:val="0"/>
                <w:sz w:val="24"/>
                <w:szCs w:val="24"/>
                <w:shd w:val="clear" w:color="auto" w:fill="FFFFFF"/>
                <w:lang w:val="en-US" w:eastAsia="pl-PL"/>
                <w14:ligatures w14:val="none"/>
              </w:rPr>
              <w:t xml:space="preserve"> with the National Social Service of Ukraine, the UN and the Apparatus of the Government Commissioner for Gender Equality Policy on any potential opportunities for synergies or complementarity and mutual information.</w:t>
            </w:r>
          </w:p>
          <w:p w14:paraId="151483EF" w14:textId="77777777" w:rsidR="00DE754C" w:rsidRPr="00DE754C" w:rsidRDefault="00DE754C" w:rsidP="00DE754C">
            <w:pPr>
              <w:numPr>
                <w:ilvl w:val="0"/>
                <w:numId w:val="1"/>
              </w:numPr>
              <w:spacing w:after="120" w:line="240" w:lineRule="auto"/>
              <w:ind w:left="450"/>
              <w:jc w:val="both"/>
              <w:textAlignment w:val="baseline"/>
              <w:rPr>
                <w:rFonts w:ascii="Arial Narrow" w:eastAsia="Times New Roman" w:hAnsi="Arial Narrow" w:cs="Times New Roman"/>
                <w:color w:val="000000"/>
                <w:kern w:val="0"/>
                <w:sz w:val="24"/>
                <w:szCs w:val="24"/>
                <w:lang w:val="en-US" w:eastAsia="pl-PL"/>
                <w14:ligatures w14:val="none"/>
              </w:rPr>
            </w:pPr>
            <w:r w:rsidRPr="00DE754C">
              <w:rPr>
                <w:rFonts w:ascii="Arial Narrow" w:eastAsia="Times New Roman" w:hAnsi="Arial Narrow" w:cs="Times New Roman"/>
                <w:color w:val="000000"/>
                <w:kern w:val="0"/>
                <w:sz w:val="24"/>
                <w:szCs w:val="24"/>
                <w:lang w:val="en-US" w:eastAsia="pl-PL"/>
                <w14:ligatures w14:val="none"/>
              </w:rPr>
              <w:t>Facilitating</w:t>
            </w:r>
            <w:r w:rsidRPr="00DE754C">
              <w:rPr>
                <w:rFonts w:ascii="Arial Narrow" w:eastAsia="Times New Roman" w:hAnsi="Arial Narrow" w:cs="Times New Roman"/>
                <w:color w:val="000000"/>
                <w:kern w:val="0"/>
                <w:sz w:val="24"/>
                <w:szCs w:val="24"/>
                <w:shd w:val="clear" w:color="auto" w:fill="FFFFFF"/>
                <w:lang w:val="en-US" w:eastAsia="pl-PL"/>
                <w14:ligatures w14:val="none"/>
              </w:rPr>
              <w:t xml:space="preserve"> cooperation of National Social Service of Ukraine experts with the IWG sub-groups’ co-chairs and members on the Prevention of Sexual Violence Related to Russia's Armed Aggression against Ukraine and Assisting Victims, including the organization and execution of internal communications.</w:t>
            </w:r>
          </w:p>
          <w:p w14:paraId="4F1611DC" w14:textId="77777777" w:rsidR="00DE754C" w:rsidRPr="00DE754C" w:rsidRDefault="00DE754C" w:rsidP="00DE754C">
            <w:pPr>
              <w:numPr>
                <w:ilvl w:val="0"/>
                <w:numId w:val="1"/>
              </w:numPr>
              <w:spacing w:after="120" w:line="240" w:lineRule="auto"/>
              <w:ind w:left="450"/>
              <w:jc w:val="both"/>
              <w:textAlignment w:val="baseline"/>
              <w:rPr>
                <w:rFonts w:ascii="Arial Narrow" w:eastAsia="Times New Roman" w:hAnsi="Arial Narrow" w:cs="Times New Roman"/>
                <w:color w:val="000000"/>
                <w:kern w:val="0"/>
                <w:sz w:val="24"/>
                <w:szCs w:val="24"/>
                <w:lang w:val="en-US" w:eastAsia="pl-PL"/>
                <w14:ligatures w14:val="none"/>
              </w:rPr>
            </w:pPr>
            <w:r w:rsidRPr="00DE754C">
              <w:rPr>
                <w:rFonts w:ascii="Arial Narrow" w:eastAsia="Times New Roman" w:hAnsi="Arial Narrow" w:cs="Times New Roman"/>
                <w:color w:val="000000"/>
                <w:kern w:val="0"/>
                <w:sz w:val="24"/>
                <w:szCs w:val="24"/>
                <w:lang w:val="en-US" w:eastAsia="pl-PL"/>
                <w14:ligatures w14:val="none"/>
              </w:rPr>
              <w:lastRenderedPageBreak/>
              <w:t>With</w:t>
            </w:r>
            <w:r w:rsidRPr="00DE754C">
              <w:rPr>
                <w:rFonts w:ascii="Arial Narrow" w:eastAsia="Times New Roman" w:hAnsi="Arial Narrow" w:cs="Times New Roman"/>
                <w:color w:val="000000"/>
                <w:kern w:val="0"/>
                <w:sz w:val="24"/>
                <w:szCs w:val="24"/>
                <w:shd w:val="clear" w:color="auto" w:fill="FFFFFF"/>
                <w:lang w:val="en-US" w:eastAsia="pl-PL"/>
                <w14:ligatures w14:val="none"/>
              </w:rPr>
              <w:t xml:space="preserve"> the support of legal experts, elaboration of projects of normative and legal acts provided for in the Implementation Plan, organization of work groups (if they are created).</w:t>
            </w:r>
          </w:p>
          <w:p w14:paraId="1CB7FAF1" w14:textId="77777777" w:rsidR="00DE754C" w:rsidRPr="00DE754C" w:rsidRDefault="00DE754C" w:rsidP="00DE754C">
            <w:pPr>
              <w:numPr>
                <w:ilvl w:val="0"/>
                <w:numId w:val="1"/>
              </w:numPr>
              <w:spacing w:after="120" w:line="240" w:lineRule="auto"/>
              <w:ind w:left="450"/>
              <w:jc w:val="both"/>
              <w:textAlignment w:val="baseline"/>
              <w:rPr>
                <w:rFonts w:ascii="Arial Narrow" w:eastAsia="Times New Roman" w:hAnsi="Arial Narrow" w:cs="Times New Roman"/>
                <w:color w:val="000000"/>
                <w:kern w:val="0"/>
                <w:sz w:val="24"/>
                <w:szCs w:val="24"/>
                <w:lang w:val="en-US" w:eastAsia="pl-PL"/>
                <w14:ligatures w14:val="none"/>
              </w:rPr>
            </w:pPr>
            <w:r w:rsidRPr="00DE754C">
              <w:rPr>
                <w:rFonts w:ascii="Arial Narrow" w:eastAsia="Times New Roman" w:hAnsi="Arial Narrow" w:cs="Times New Roman"/>
                <w:color w:val="000000"/>
                <w:kern w:val="0"/>
                <w:sz w:val="24"/>
                <w:szCs w:val="24"/>
                <w:lang w:val="en-US" w:eastAsia="pl-PL"/>
                <w14:ligatures w14:val="none"/>
              </w:rPr>
              <w:t>Analyze</w:t>
            </w:r>
            <w:r w:rsidRPr="00DE754C">
              <w:rPr>
                <w:rFonts w:ascii="Arial Narrow" w:eastAsia="Times New Roman" w:hAnsi="Arial Narrow" w:cs="Times New Roman"/>
                <w:color w:val="000000"/>
                <w:kern w:val="0"/>
                <w:sz w:val="24"/>
                <w:szCs w:val="24"/>
                <w:shd w:val="clear" w:color="auto" w:fill="FFFFFF"/>
                <w:lang w:val="en-US" w:eastAsia="pl-PL"/>
                <w14:ligatures w14:val="none"/>
              </w:rPr>
              <w:t xml:space="preserve"> existing training courses/programs on preventing and combating gender-based violence, identify the need for new educational programs.</w:t>
            </w:r>
          </w:p>
          <w:p w14:paraId="5922B71B" w14:textId="77777777" w:rsidR="00DE754C" w:rsidRPr="00DE754C" w:rsidRDefault="00DE754C" w:rsidP="00DE754C">
            <w:pPr>
              <w:numPr>
                <w:ilvl w:val="0"/>
                <w:numId w:val="1"/>
              </w:numPr>
              <w:spacing w:after="120" w:line="240" w:lineRule="auto"/>
              <w:ind w:left="450"/>
              <w:jc w:val="both"/>
              <w:textAlignment w:val="baseline"/>
              <w:rPr>
                <w:rFonts w:ascii="Arial Narrow" w:eastAsia="Times New Roman" w:hAnsi="Arial Narrow" w:cs="Times New Roman"/>
                <w:color w:val="000000"/>
                <w:kern w:val="0"/>
                <w:sz w:val="24"/>
                <w:szCs w:val="24"/>
                <w:lang w:val="en-US" w:eastAsia="pl-PL"/>
                <w14:ligatures w14:val="none"/>
              </w:rPr>
            </w:pPr>
            <w:r w:rsidRPr="00DE754C">
              <w:rPr>
                <w:rFonts w:ascii="Arial Narrow" w:eastAsia="Times New Roman" w:hAnsi="Arial Narrow" w:cs="Times New Roman"/>
                <w:color w:val="000000"/>
                <w:kern w:val="0"/>
                <w:sz w:val="24"/>
                <w:szCs w:val="24"/>
                <w:lang w:val="en-US" w:eastAsia="pl-PL"/>
                <w14:ligatures w14:val="none"/>
              </w:rPr>
              <w:t>Development</w:t>
            </w:r>
            <w:r w:rsidRPr="00DE754C">
              <w:rPr>
                <w:rFonts w:ascii="Arial Narrow" w:eastAsia="Times New Roman" w:hAnsi="Arial Narrow" w:cs="Times New Roman"/>
                <w:color w:val="000000"/>
                <w:kern w:val="0"/>
                <w:sz w:val="24"/>
                <w:szCs w:val="24"/>
                <w:shd w:val="clear" w:color="auto" w:fill="FFFFFF"/>
                <w:lang w:val="en-US" w:eastAsia="pl-PL"/>
                <w14:ligatures w14:val="none"/>
              </w:rPr>
              <w:t xml:space="preserve"> of advanced training programs, with the support of specialized experts, creation of training materials for social workers and professionals who provide assistance to victims of sexual violence.  </w:t>
            </w:r>
          </w:p>
          <w:p w14:paraId="23D7728F" w14:textId="77777777" w:rsidR="00DE754C" w:rsidRPr="00DE754C" w:rsidRDefault="00DE754C" w:rsidP="00DE754C">
            <w:pPr>
              <w:numPr>
                <w:ilvl w:val="0"/>
                <w:numId w:val="1"/>
              </w:numPr>
              <w:spacing w:after="120" w:line="240" w:lineRule="auto"/>
              <w:ind w:left="450"/>
              <w:jc w:val="both"/>
              <w:textAlignment w:val="baseline"/>
              <w:rPr>
                <w:rFonts w:ascii="Arial Narrow" w:eastAsia="Times New Roman" w:hAnsi="Arial Narrow" w:cs="Times New Roman"/>
                <w:color w:val="000000"/>
                <w:kern w:val="0"/>
                <w:sz w:val="24"/>
                <w:szCs w:val="24"/>
                <w:lang w:val="en-US" w:eastAsia="pl-PL"/>
                <w14:ligatures w14:val="none"/>
              </w:rPr>
            </w:pPr>
            <w:r w:rsidRPr="00DE754C">
              <w:rPr>
                <w:rFonts w:ascii="Arial Narrow" w:eastAsia="Times New Roman" w:hAnsi="Arial Narrow" w:cs="Times New Roman"/>
                <w:color w:val="000000"/>
                <w:kern w:val="0"/>
                <w:sz w:val="24"/>
                <w:szCs w:val="24"/>
                <w:lang w:val="en-US" w:eastAsia="pl-PL"/>
                <w14:ligatures w14:val="none"/>
              </w:rPr>
              <w:t>Development</w:t>
            </w:r>
            <w:r w:rsidRPr="00DE754C">
              <w:rPr>
                <w:rFonts w:ascii="Arial Narrow" w:eastAsia="Times New Roman" w:hAnsi="Arial Narrow" w:cs="Times New Roman"/>
                <w:color w:val="000000"/>
                <w:kern w:val="0"/>
                <w:sz w:val="24"/>
                <w:szCs w:val="24"/>
                <w:shd w:val="clear" w:color="auto" w:fill="FFFFFF"/>
                <w:lang w:val="en-US" w:eastAsia="pl-PL"/>
                <w14:ligatures w14:val="none"/>
              </w:rPr>
              <w:t xml:space="preserve"> of methodological materials on the prevention of sexual violence related to the armed aggression of the Russian Federation against Ukraine.</w:t>
            </w:r>
          </w:p>
          <w:p w14:paraId="1B529312" w14:textId="77777777" w:rsidR="00DE754C" w:rsidRPr="00DE754C" w:rsidRDefault="00DE754C" w:rsidP="00DE754C">
            <w:pPr>
              <w:numPr>
                <w:ilvl w:val="0"/>
                <w:numId w:val="1"/>
              </w:numPr>
              <w:spacing w:after="120" w:line="240" w:lineRule="auto"/>
              <w:ind w:left="450"/>
              <w:jc w:val="both"/>
              <w:textAlignment w:val="baseline"/>
              <w:rPr>
                <w:rFonts w:ascii="Arial Narrow" w:eastAsia="Times New Roman" w:hAnsi="Arial Narrow" w:cs="Times New Roman"/>
                <w:color w:val="000000"/>
                <w:kern w:val="0"/>
                <w:sz w:val="24"/>
                <w:szCs w:val="24"/>
                <w:lang w:val="en-US" w:eastAsia="pl-PL"/>
                <w14:ligatures w14:val="none"/>
              </w:rPr>
            </w:pPr>
            <w:r w:rsidRPr="00DE754C">
              <w:rPr>
                <w:rFonts w:ascii="Arial Narrow" w:eastAsia="Times New Roman" w:hAnsi="Arial Narrow" w:cs="Times New Roman"/>
                <w:color w:val="000000"/>
                <w:kern w:val="0"/>
                <w:sz w:val="24"/>
                <w:szCs w:val="24"/>
                <w:lang w:val="en-US" w:eastAsia="pl-PL"/>
                <w14:ligatures w14:val="none"/>
              </w:rPr>
              <w:t>Supporting</w:t>
            </w:r>
            <w:r w:rsidRPr="00DE754C">
              <w:rPr>
                <w:rFonts w:ascii="Arial Narrow" w:eastAsia="Times New Roman" w:hAnsi="Arial Narrow" w:cs="Times New Roman"/>
                <w:color w:val="000000"/>
                <w:kern w:val="0"/>
                <w:sz w:val="24"/>
                <w:szCs w:val="24"/>
                <w:shd w:val="clear" w:color="auto" w:fill="FFFFFF"/>
                <w:lang w:val="en-US" w:eastAsia="pl-PL"/>
                <w14:ligatures w14:val="none"/>
              </w:rPr>
              <w:t xml:space="preserve"> the National Social Service of Ukraine in other activities related to prevention and response to CRSV.</w:t>
            </w:r>
          </w:p>
          <w:p w14:paraId="49E0D914" w14:textId="77777777" w:rsidR="00DE754C" w:rsidRPr="00DE754C" w:rsidRDefault="00DE754C" w:rsidP="00DE754C">
            <w:pPr>
              <w:numPr>
                <w:ilvl w:val="0"/>
                <w:numId w:val="1"/>
              </w:numPr>
              <w:spacing w:after="120" w:line="240" w:lineRule="auto"/>
              <w:ind w:left="450"/>
              <w:jc w:val="both"/>
              <w:textAlignment w:val="baseline"/>
              <w:rPr>
                <w:rFonts w:ascii="Arial Narrow" w:eastAsia="Times New Roman" w:hAnsi="Arial Narrow" w:cs="Times New Roman"/>
                <w:color w:val="000000"/>
                <w:kern w:val="0"/>
                <w:sz w:val="24"/>
                <w:szCs w:val="24"/>
                <w:lang w:val="en-US" w:eastAsia="pl-PL"/>
                <w14:ligatures w14:val="none"/>
              </w:rPr>
            </w:pPr>
            <w:r w:rsidRPr="00DE754C">
              <w:rPr>
                <w:rFonts w:ascii="Arial Narrow" w:eastAsia="Times New Roman" w:hAnsi="Arial Narrow" w:cs="Times New Roman"/>
                <w:color w:val="000000"/>
                <w:kern w:val="0"/>
                <w:sz w:val="24"/>
                <w:szCs w:val="24"/>
                <w:lang w:val="en-US" w:eastAsia="pl-PL"/>
                <w14:ligatures w14:val="none"/>
              </w:rPr>
              <w:t>Provide</w:t>
            </w:r>
            <w:r w:rsidRPr="00DE754C">
              <w:rPr>
                <w:rFonts w:ascii="Arial Narrow" w:eastAsia="Times New Roman" w:hAnsi="Arial Narrow" w:cs="Times New Roman"/>
                <w:color w:val="000000"/>
                <w:kern w:val="0"/>
                <w:sz w:val="24"/>
                <w:szCs w:val="24"/>
                <w:shd w:val="clear" w:color="auto" w:fill="FFFFFF"/>
                <w:lang w:val="en-US" w:eastAsia="pl-PL"/>
                <w14:ligatures w14:val="none"/>
              </w:rPr>
              <w:t xml:space="preserve"> monthly reports to the National Social Service of Ukraine on the accomplishments during the assignment.</w:t>
            </w:r>
          </w:p>
        </w:tc>
      </w:tr>
      <w:tr w:rsidR="00DE754C" w:rsidRPr="00DE754C" w14:paraId="3E10C5A5" w14:textId="77777777" w:rsidTr="00DE754C">
        <w:tc>
          <w:tcPr>
            <w:tcW w:w="0" w:type="auto"/>
            <w:tcBorders>
              <w:top w:val="single" w:sz="6" w:space="0" w:color="000000"/>
              <w:left w:val="single" w:sz="6" w:space="0" w:color="000000"/>
              <w:bottom w:val="single" w:sz="6" w:space="0" w:color="000000"/>
              <w:right w:val="single" w:sz="6" w:space="0" w:color="000000"/>
            </w:tcBorders>
            <w:tcMar>
              <w:top w:w="0" w:type="dxa"/>
              <w:left w:w="177" w:type="dxa"/>
              <w:bottom w:w="0" w:type="dxa"/>
              <w:right w:w="177" w:type="dxa"/>
            </w:tcMar>
            <w:hideMark/>
          </w:tcPr>
          <w:p w14:paraId="32F6116A" w14:textId="77777777" w:rsidR="00DE754C" w:rsidRPr="00DE754C" w:rsidRDefault="00DE754C" w:rsidP="00DE754C">
            <w:pPr>
              <w:spacing w:before="40" w:after="54" w:line="240" w:lineRule="auto"/>
              <w:ind w:left="-2" w:hanging="2"/>
              <w:rPr>
                <w:rFonts w:ascii="Times New Roman" w:eastAsia="Times New Roman" w:hAnsi="Times New Roman" w:cs="Times New Roman"/>
                <w:kern w:val="0"/>
                <w:sz w:val="24"/>
                <w:szCs w:val="24"/>
                <w:lang w:eastAsia="pl-PL"/>
                <w14:ligatures w14:val="none"/>
              </w:rPr>
            </w:pPr>
            <w:r w:rsidRPr="00DE754C">
              <w:rPr>
                <w:rFonts w:ascii="Arial Narrow" w:eastAsia="Times New Roman" w:hAnsi="Arial Narrow" w:cs="Times New Roman"/>
                <w:color w:val="000000"/>
                <w:kern w:val="0"/>
                <w:sz w:val="24"/>
                <w:szCs w:val="24"/>
                <w:lang w:eastAsia="pl-PL"/>
                <w14:ligatures w14:val="none"/>
              </w:rPr>
              <w:lastRenderedPageBreak/>
              <w:t xml:space="preserve">3. </w:t>
            </w:r>
            <w:proofErr w:type="spellStart"/>
            <w:r w:rsidRPr="00DE754C">
              <w:rPr>
                <w:rFonts w:ascii="Arial Narrow" w:eastAsia="Times New Roman" w:hAnsi="Arial Narrow" w:cs="Times New Roman"/>
                <w:color w:val="000000"/>
                <w:kern w:val="0"/>
                <w:sz w:val="24"/>
                <w:szCs w:val="24"/>
                <w:lang w:eastAsia="pl-PL"/>
                <w14:ligatures w14:val="none"/>
              </w:rPr>
              <w:t>Duration</w:t>
            </w:r>
            <w:proofErr w:type="spellEnd"/>
            <w:r w:rsidRPr="00DE754C">
              <w:rPr>
                <w:rFonts w:ascii="Arial Narrow" w:eastAsia="Times New Roman" w:hAnsi="Arial Narrow" w:cs="Times New Roman"/>
                <w:color w:val="000000"/>
                <w:kern w:val="0"/>
                <w:sz w:val="24"/>
                <w:szCs w:val="24"/>
                <w:lang w:eastAsia="pl-PL"/>
                <w14:ligatures w14:val="none"/>
              </w:rPr>
              <w:t xml:space="preserve"> and </w:t>
            </w:r>
            <w:proofErr w:type="spellStart"/>
            <w:r w:rsidRPr="00DE754C">
              <w:rPr>
                <w:rFonts w:ascii="Arial Narrow" w:eastAsia="Times New Roman" w:hAnsi="Arial Narrow" w:cs="Times New Roman"/>
                <w:color w:val="000000"/>
                <w:kern w:val="0"/>
                <w:sz w:val="24"/>
                <w:szCs w:val="24"/>
                <w:lang w:eastAsia="pl-PL"/>
                <w14:ligatures w14:val="none"/>
              </w:rPr>
              <w:t>working</w:t>
            </w:r>
            <w:proofErr w:type="spellEnd"/>
            <w:r w:rsidRPr="00DE754C">
              <w:rPr>
                <w:rFonts w:ascii="Arial Narrow" w:eastAsia="Times New Roman" w:hAnsi="Arial Narrow" w:cs="Times New Roman"/>
                <w:color w:val="000000"/>
                <w:kern w:val="0"/>
                <w:sz w:val="24"/>
                <w:szCs w:val="24"/>
                <w:lang w:eastAsia="pl-PL"/>
                <w14:ligatures w14:val="none"/>
              </w:rPr>
              <w:t xml:space="preserve"> </w:t>
            </w:r>
            <w:proofErr w:type="spellStart"/>
            <w:r w:rsidRPr="00DE754C">
              <w:rPr>
                <w:rFonts w:ascii="Arial Narrow" w:eastAsia="Times New Roman" w:hAnsi="Arial Narrow" w:cs="Times New Roman"/>
                <w:color w:val="000000"/>
                <w:kern w:val="0"/>
                <w:sz w:val="24"/>
                <w:szCs w:val="24"/>
                <w:lang w:eastAsia="pl-PL"/>
                <w14:ligatures w14:val="none"/>
              </w:rPr>
              <w:t>schedule</w:t>
            </w:r>
            <w:proofErr w:type="spellEnd"/>
            <w:r w:rsidRPr="00DE754C">
              <w:rPr>
                <w:rFonts w:ascii="Arial Narrow" w:eastAsia="Times New Roman" w:hAnsi="Arial Narrow" w:cs="Times New Roman"/>
                <w:color w:val="000000"/>
                <w:kern w:val="0"/>
                <w:sz w:val="24"/>
                <w:szCs w:val="24"/>
                <w:lang w:eastAsia="pl-PL"/>
                <w14:ligatures w14:val="none"/>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77" w:type="dxa"/>
              <w:bottom w:w="0" w:type="dxa"/>
              <w:right w:w="177" w:type="dxa"/>
            </w:tcMar>
            <w:hideMark/>
          </w:tcPr>
          <w:p w14:paraId="2506CD53" w14:textId="77777777" w:rsidR="00DE754C" w:rsidRPr="00DE754C" w:rsidRDefault="00DE754C" w:rsidP="00DE754C">
            <w:pPr>
              <w:spacing w:before="40" w:after="54" w:line="240" w:lineRule="auto"/>
              <w:ind w:left="-2" w:hanging="2"/>
              <w:jc w:val="both"/>
              <w:rPr>
                <w:rFonts w:ascii="Times New Roman" w:eastAsia="Times New Roman" w:hAnsi="Times New Roman" w:cs="Times New Roman"/>
                <w:kern w:val="0"/>
                <w:sz w:val="24"/>
                <w:szCs w:val="24"/>
                <w:lang w:val="en-US" w:eastAsia="pl-PL"/>
                <w14:ligatures w14:val="none"/>
              </w:rPr>
            </w:pPr>
            <w:r w:rsidRPr="00DE754C">
              <w:rPr>
                <w:rFonts w:ascii="Arial Narrow" w:eastAsia="Times New Roman" w:hAnsi="Arial Narrow" w:cs="Times New Roman"/>
                <w:color w:val="000000"/>
                <w:kern w:val="0"/>
                <w:sz w:val="24"/>
                <w:szCs w:val="24"/>
                <w:shd w:val="clear" w:color="auto" w:fill="FFFFFF"/>
                <w:lang w:val="en-US" w:eastAsia="pl-PL"/>
                <w14:ligatures w14:val="none"/>
              </w:rPr>
              <w:t>Starting date: March 08, 2024 (tentatively). </w:t>
            </w:r>
          </w:p>
          <w:p w14:paraId="10FFBD60" w14:textId="77777777" w:rsidR="00DE754C" w:rsidRPr="00DE754C" w:rsidRDefault="00DE754C" w:rsidP="00DE754C">
            <w:pPr>
              <w:spacing w:before="40" w:after="54" w:line="240" w:lineRule="auto"/>
              <w:ind w:left="-2" w:hanging="2"/>
              <w:jc w:val="both"/>
              <w:rPr>
                <w:rFonts w:ascii="Times New Roman" w:eastAsia="Times New Roman" w:hAnsi="Times New Roman" w:cs="Times New Roman"/>
                <w:kern w:val="0"/>
                <w:sz w:val="24"/>
                <w:szCs w:val="24"/>
                <w:lang w:val="en-US" w:eastAsia="pl-PL"/>
                <w14:ligatures w14:val="none"/>
              </w:rPr>
            </w:pPr>
            <w:r w:rsidRPr="00DE754C">
              <w:rPr>
                <w:rFonts w:ascii="Arial Narrow" w:eastAsia="Times New Roman" w:hAnsi="Arial Narrow" w:cs="Times New Roman"/>
                <w:color w:val="000000"/>
                <w:kern w:val="0"/>
                <w:sz w:val="24"/>
                <w:szCs w:val="24"/>
                <w:shd w:val="clear" w:color="auto" w:fill="FFFFFF"/>
                <w:lang w:val="en-US" w:eastAsia="pl-PL"/>
                <w14:ligatures w14:val="none"/>
              </w:rPr>
              <w:t>Duration: 11 months (possible extension is subject to further discussion based on the availability of funds)</w:t>
            </w:r>
          </w:p>
        </w:tc>
      </w:tr>
      <w:tr w:rsidR="00DE754C" w:rsidRPr="00DE754C" w14:paraId="26379964" w14:textId="77777777" w:rsidTr="00DE754C">
        <w:trPr>
          <w:trHeight w:val="495"/>
        </w:trPr>
        <w:tc>
          <w:tcPr>
            <w:tcW w:w="0" w:type="auto"/>
            <w:tcBorders>
              <w:top w:val="single" w:sz="6" w:space="0" w:color="000000"/>
              <w:left w:val="single" w:sz="6" w:space="0" w:color="000000"/>
              <w:bottom w:val="single" w:sz="6" w:space="0" w:color="000000"/>
              <w:right w:val="single" w:sz="6" w:space="0" w:color="000000"/>
            </w:tcBorders>
            <w:tcMar>
              <w:top w:w="0" w:type="dxa"/>
              <w:left w:w="177" w:type="dxa"/>
              <w:bottom w:w="0" w:type="dxa"/>
              <w:right w:w="177" w:type="dxa"/>
            </w:tcMar>
            <w:hideMark/>
          </w:tcPr>
          <w:p w14:paraId="247B2681" w14:textId="77777777" w:rsidR="00DE754C" w:rsidRPr="00DE754C" w:rsidRDefault="00DE754C" w:rsidP="00DE754C">
            <w:pPr>
              <w:spacing w:before="40" w:after="54" w:line="240" w:lineRule="auto"/>
              <w:ind w:left="-2" w:hanging="2"/>
              <w:rPr>
                <w:rFonts w:ascii="Times New Roman" w:eastAsia="Times New Roman" w:hAnsi="Times New Roman" w:cs="Times New Roman"/>
                <w:kern w:val="0"/>
                <w:sz w:val="24"/>
                <w:szCs w:val="24"/>
                <w:lang w:val="en-US" w:eastAsia="pl-PL"/>
                <w14:ligatures w14:val="none"/>
              </w:rPr>
            </w:pPr>
            <w:r w:rsidRPr="00DE754C">
              <w:rPr>
                <w:rFonts w:ascii="Arial Narrow" w:eastAsia="Times New Roman" w:hAnsi="Arial Narrow" w:cs="Times New Roman"/>
                <w:color w:val="000000"/>
                <w:kern w:val="0"/>
                <w:sz w:val="24"/>
                <w:szCs w:val="24"/>
                <w:lang w:val="en-US" w:eastAsia="pl-PL"/>
                <w14:ligatures w14:val="none"/>
              </w:rPr>
              <w:t>4. Place where services are to be delivered:</w:t>
            </w:r>
          </w:p>
        </w:tc>
        <w:tc>
          <w:tcPr>
            <w:tcW w:w="0" w:type="auto"/>
            <w:tcBorders>
              <w:top w:val="single" w:sz="6" w:space="0" w:color="000000"/>
              <w:left w:val="single" w:sz="6" w:space="0" w:color="000000"/>
              <w:bottom w:val="single" w:sz="6" w:space="0" w:color="000000"/>
              <w:right w:val="single" w:sz="6" w:space="0" w:color="000000"/>
            </w:tcBorders>
            <w:tcMar>
              <w:top w:w="0" w:type="dxa"/>
              <w:left w:w="177" w:type="dxa"/>
              <w:bottom w:w="0" w:type="dxa"/>
              <w:right w:w="177" w:type="dxa"/>
            </w:tcMar>
            <w:hideMark/>
          </w:tcPr>
          <w:p w14:paraId="2380FB5B" w14:textId="77777777" w:rsidR="00DE754C" w:rsidRPr="00DE754C" w:rsidRDefault="00DE754C" w:rsidP="00DE754C">
            <w:pPr>
              <w:spacing w:line="240" w:lineRule="auto"/>
              <w:jc w:val="both"/>
              <w:rPr>
                <w:rFonts w:ascii="Times New Roman" w:eastAsia="Times New Roman" w:hAnsi="Times New Roman" w:cs="Times New Roman"/>
                <w:kern w:val="0"/>
                <w:sz w:val="24"/>
                <w:szCs w:val="24"/>
                <w:lang w:eastAsia="pl-PL"/>
                <w14:ligatures w14:val="none"/>
              </w:rPr>
            </w:pPr>
            <w:proofErr w:type="spellStart"/>
            <w:r w:rsidRPr="00DE754C">
              <w:rPr>
                <w:rFonts w:ascii="Arial Narrow" w:eastAsia="Times New Roman" w:hAnsi="Arial Narrow" w:cs="Times New Roman"/>
                <w:color w:val="000000"/>
                <w:kern w:val="0"/>
                <w:sz w:val="24"/>
                <w:szCs w:val="24"/>
                <w:lang w:eastAsia="pl-PL"/>
                <w14:ligatures w14:val="none"/>
              </w:rPr>
              <w:t>Based</w:t>
            </w:r>
            <w:proofErr w:type="spellEnd"/>
            <w:r w:rsidRPr="00DE754C">
              <w:rPr>
                <w:rFonts w:ascii="Arial Narrow" w:eastAsia="Times New Roman" w:hAnsi="Arial Narrow" w:cs="Times New Roman"/>
                <w:color w:val="000000"/>
                <w:kern w:val="0"/>
                <w:sz w:val="24"/>
                <w:szCs w:val="24"/>
                <w:lang w:eastAsia="pl-PL"/>
                <w14:ligatures w14:val="none"/>
              </w:rPr>
              <w:t xml:space="preserve"> in </w:t>
            </w:r>
            <w:proofErr w:type="spellStart"/>
            <w:r w:rsidRPr="00DE754C">
              <w:rPr>
                <w:rFonts w:ascii="Arial Narrow" w:eastAsia="Times New Roman" w:hAnsi="Arial Narrow" w:cs="Times New Roman"/>
                <w:color w:val="000000"/>
                <w:kern w:val="0"/>
                <w:sz w:val="24"/>
                <w:szCs w:val="24"/>
                <w:lang w:eastAsia="pl-PL"/>
                <w14:ligatures w14:val="none"/>
              </w:rPr>
              <w:t>Kyiv</w:t>
            </w:r>
            <w:proofErr w:type="spellEnd"/>
            <w:r w:rsidRPr="00DE754C">
              <w:rPr>
                <w:rFonts w:ascii="Arial Narrow" w:eastAsia="Times New Roman" w:hAnsi="Arial Narrow" w:cs="Times New Roman"/>
                <w:color w:val="000000"/>
                <w:kern w:val="0"/>
                <w:sz w:val="24"/>
                <w:szCs w:val="24"/>
                <w:lang w:eastAsia="pl-PL"/>
                <w14:ligatures w14:val="none"/>
              </w:rPr>
              <w:t xml:space="preserve">, </w:t>
            </w:r>
            <w:proofErr w:type="spellStart"/>
            <w:r w:rsidRPr="00DE754C">
              <w:rPr>
                <w:rFonts w:ascii="Arial Narrow" w:eastAsia="Times New Roman" w:hAnsi="Arial Narrow" w:cs="Times New Roman"/>
                <w:color w:val="000000"/>
                <w:kern w:val="0"/>
                <w:sz w:val="24"/>
                <w:szCs w:val="24"/>
                <w:lang w:eastAsia="pl-PL"/>
                <w14:ligatures w14:val="none"/>
              </w:rPr>
              <w:t>Ukraine</w:t>
            </w:r>
            <w:proofErr w:type="spellEnd"/>
          </w:p>
        </w:tc>
      </w:tr>
      <w:tr w:rsidR="00DE754C" w:rsidRPr="00DE754C" w14:paraId="5B7FE502" w14:textId="77777777" w:rsidTr="00DE754C">
        <w:trPr>
          <w:trHeight w:val="1170"/>
        </w:trPr>
        <w:tc>
          <w:tcPr>
            <w:tcW w:w="0" w:type="auto"/>
            <w:tcBorders>
              <w:top w:val="single" w:sz="6" w:space="0" w:color="000000"/>
              <w:left w:val="single" w:sz="6" w:space="0" w:color="000000"/>
              <w:bottom w:val="single" w:sz="6" w:space="0" w:color="000000"/>
              <w:right w:val="single" w:sz="6" w:space="0" w:color="000000"/>
            </w:tcBorders>
            <w:tcMar>
              <w:top w:w="0" w:type="dxa"/>
              <w:left w:w="177" w:type="dxa"/>
              <w:bottom w:w="0" w:type="dxa"/>
              <w:right w:w="177" w:type="dxa"/>
            </w:tcMar>
            <w:hideMark/>
          </w:tcPr>
          <w:p w14:paraId="3E04682C" w14:textId="77777777" w:rsidR="00DE754C" w:rsidRPr="00DE754C" w:rsidRDefault="00DE754C" w:rsidP="00DE754C">
            <w:pPr>
              <w:spacing w:before="40" w:after="54" w:line="240" w:lineRule="auto"/>
              <w:ind w:left="-2" w:hanging="2"/>
              <w:rPr>
                <w:rFonts w:ascii="Times New Roman" w:eastAsia="Times New Roman" w:hAnsi="Times New Roman" w:cs="Times New Roman"/>
                <w:kern w:val="0"/>
                <w:sz w:val="24"/>
                <w:szCs w:val="24"/>
                <w:lang w:val="en-US" w:eastAsia="pl-PL"/>
                <w14:ligatures w14:val="none"/>
              </w:rPr>
            </w:pPr>
            <w:r w:rsidRPr="00DE754C">
              <w:rPr>
                <w:rFonts w:ascii="Arial Narrow" w:eastAsia="Times New Roman" w:hAnsi="Arial Narrow" w:cs="Times New Roman"/>
                <w:color w:val="000000"/>
                <w:kern w:val="0"/>
                <w:sz w:val="24"/>
                <w:szCs w:val="24"/>
                <w:lang w:val="en-US" w:eastAsia="pl-PL"/>
                <w14:ligatures w14:val="none"/>
              </w:rPr>
              <w:t>5. Delivery dates and how work will be delivered (e.g. electronic, hard copy etc.):</w:t>
            </w:r>
          </w:p>
        </w:tc>
        <w:tc>
          <w:tcPr>
            <w:tcW w:w="0" w:type="auto"/>
            <w:tcBorders>
              <w:top w:val="single" w:sz="6" w:space="0" w:color="000000"/>
              <w:left w:val="single" w:sz="6" w:space="0" w:color="000000"/>
              <w:bottom w:val="single" w:sz="6" w:space="0" w:color="000000"/>
              <w:right w:val="single" w:sz="6" w:space="0" w:color="000000"/>
            </w:tcBorders>
            <w:tcMar>
              <w:top w:w="0" w:type="dxa"/>
              <w:left w:w="177" w:type="dxa"/>
              <w:bottom w:w="0" w:type="dxa"/>
              <w:right w:w="177" w:type="dxa"/>
            </w:tcMar>
            <w:hideMark/>
          </w:tcPr>
          <w:p w14:paraId="4A1D2777" w14:textId="77777777" w:rsidR="00DE754C" w:rsidRPr="00DE754C" w:rsidRDefault="00DE754C" w:rsidP="00DE754C">
            <w:pPr>
              <w:spacing w:before="40" w:after="54" w:line="240" w:lineRule="auto"/>
              <w:ind w:left="-2" w:hanging="2"/>
              <w:jc w:val="both"/>
              <w:rPr>
                <w:rFonts w:ascii="Times New Roman" w:eastAsia="Times New Roman" w:hAnsi="Times New Roman" w:cs="Times New Roman"/>
                <w:kern w:val="0"/>
                <w:sz w:val="24"/>
                <w:szCs w:val="24"/>
                <w:lang w:val="en-US" w:eastAsia="pl-PL"/>
                <w14:ligatures w14:val="none"/>
              </w:rPr>
            </w:pPr>
            <w:r w:rsidRPr="00DE754C">
              <w:rPr>
                <w:rFonts w:ascii="Arial Narrow" w:eastAsia="Times New Roman" w:hAnsi="Arial Narrow" w:cs="Times New Roman"/>
                <w:color w:val="000000"/>
                <w:kern w:val="0"/>
                <w:sz w:val="24"/>
                <w:szCs w:val="24"/>
                <w:lang w:val="en-US" w:eastAsia="pl-PL"/>
                <w14:ligatures w14:val="none"/>
              </w:rPr>
              <w:t>Progress reporting will be conducted on a regular basis and should be accompanied by developed/reviewed documents. The reporting periods and algorithm should be agreed upon with the Consultant additionally.</w:t>
            </w:r>
          </w:p>
        </w:tc>
      </w:tr>
      <w:tr w:rsidR="00DE754C" w:rsidRPr="00DE754C" w14:paraId="78664B8D" w14:textId="77777777" w:rsidTr="00DE754C">
        <w:tc>
          <w:tcPr>
            <w:tcW w:w="0" w:type="auto"/>
            <w:tcBorders>
              <w:top w:val="single" w:sz="6" w:space="0" w:color="000000"/>
              <w:left w:val="single" w:sz="6" w:space="0" w:color="000000"/>
              <w:bottom w:val="single" w:sz="6" w:space="0" w:color="000000"/>
              <w:right w:val="single" w:sz="6" w:space="0" w:color="000000"/>
            </w:tcBorders>
            <w:tcMar>
              <w:top w:w="0" w:type="dxa"/>
              <w:left w:w="177" w:type="dxa"/>
              <w:bottom w:w="0" w:type="dxa"/>
              <w:right w:w="177" w:type="dxa"/>
            </w:tcMar>
            <w:hideMark/>
          </w:tcPr>
          <w:p w14:paraId="54816354" w14:textId="77777777" w:rsidR="00DE754C" w:rsidRPr="00DE754C" w:rsidRDefault="00DE754C" w:rsidP="00DE754C">
            <w:pPr>
              <w:spacing w:before="40" w:after="54" w:line="240" w:lineRule="auto"/>
              <w:ind w:left="-2" w:hanging="2"/>
              <w:rPr>
                <w:rFonts w:ascii="Times New Roman" w:eastAsia="Times New Roman" w:hAnsi="Times New Roman" w:cs="Times New Roman"/>
                <w:kern w:val="0"/>
                <w:sz w:val="24"/>
                <w:szCs w:val="24"/>
                <w:lang w:val="en-US" w:eastAsia="pl-PL"/>
                <w14:ligatures w14:val="none"/>
              </w:rPr>
            </w:pPr>
            <w:r w:rsidRPr="00DE754C">
              <w:rPr>
                <w:rFonts w:ascii="Arial Narrow" w:eastAsia="Times New Roman" w:hAnsi="Arial Narrow" w:cs="Times New Roman"/>
                <w:color w:val="000000"/>
                <w:kern w:val="0"/>
                <w:sz w:val="24"/>
                <w:szCs w:val="24"/>
                <w:lang w:val="en-US" w:eastAsia="pl-PL"/>
                <w14:ligatures w14:val="none"/>
              </w:rPr>
              <w:t>6. Monitoring and progress control, including reporting requirements, periodicity format and deadline:</w:t>
            </w:r>
          </w:p>
        </w:tc>
        <w:tc>
          <w:tcPr>
            <w:tcW w:w="0" w:type="auto"/>
            <w:tcBorders>
              <w:top w:val="single" w:sz="6" w:space="0" w:color="000000"/>
              <w:left w:val="single" w:sz="6" w:space="0" w:color="000000"/>
              <w:bottom w:val="single" w:sz="6" w:space="0" w:color="000000"/>
              <w:right w:val="single" w:sz="6" w:space="0" w:color="000000"/>
            </w:tcBorders>
            <w:tcMar>
              <w:top w:w="0" w:type="dxa"/>
              <w:left w:w="177" w:type="dxa"/>
              <w:bottom w:w="0" w:type="dxa"/>
              <w:right w:w="177" w:type="dxa"/>
            </w:tcMar>
            <w:hideMark/>
          </w:tcPr>
          <w:p w14:paraId="02CC730C" w14:textId="77777777" w:rsidR="00DE754C" w:rsidRPr="00DE754C" w:rsidRDefault="00DE754C" w:rsidP="00DE754C">
            <w:pPr>
              <w:spacing w:after="0" w:line="240" w:lineRule="auto"/>
              <w:ind w:left="-2" w:hanging="2"/>
              <w:jc w:val="both"/>
              <w:rPr>
                <w:rFonts w:ascii="Times New Roman" w:eastAsia="Times New Roman" w:hAnsi="Times New Roman" w:cs="Times New Roman"/>
                <w:kern w:val="0"/>
                <w:sz w:val="24"/>
                <w:szCs w:val="24"/>
                <w:lang w:val="en-US" w:eastAsia="pl-PL"/>
                <w14:ligatures w14:val="none"/>
              </w:rPr>
            </w:pPr>
            <w:r w:rsidRPr="00DE754C">
              <w:rPr>
                <w:rFonts w:ascii="Arial Narrow" w:eastAsia="Times New Roman" w:hAnsi="Arial Narrow" w:cs="Times New Roman"/>
                <w:color w:val="000000"/>
                <w:kern w:val="0"/>
                <w:sz w:val="24"/>
                <w:szCs w:val="24"/>
                <w:lang w:val="en-US" w:eastAsia="pl-PL"/>
                <w14:ligatures w14:val="none"/>
              </w:rPr>
              <w:t>Daily work monitoring will be done by the hosting entity, the National Social Service of Ukraine, in conjunction with a designated officer within UNFPA.</w:t>
            </w:r>
          </w:p>
        </w:tc>
      </w:tr>
      <w:tr w:rsidR="00DE754C" w:rsidRPr="00DE754C" w14:paraId="552002DA" w14:textId="77777777" w:rsidTr="00DE754C">
        <w:tc>
          <w:tcPr>
            <w:tcW w:w="0" w:type="auto"/>
            <w:tcBorders>
              <w:top w:val="single" w:sz="6" w:space="0" w:color="000000"/>
              <w:left w:val="single" w:sz="6" w:space="0" w:color="000000"/>
              <w:bottom w:val="single" w:sz="6" w:space="0" w:color="000000"/>
              <w:right w:val="single" w:sz="6" w:space="0" w:color="000000"/>
            </w:tcBorders>
            <w:tcMar>
              <w:top w:w="0" w:type="dxa"/>
              <w:left w:w="177" w:type="dxa"/>
              <w:bottom w:w="0" w:type="dxa"/>
              <w:right w:w="177" w:type="dxa"/>
            </w:tcMar>
            <w:hideMark/>
          </w:tcPr>
          <w:p w14:paraId="076D6946" w14:textId="77777777" w:rsidR="00DE754C" w:rsidRPr="00DE754C" w:rsidRDefault="00DE754C" w:rsidP="00DE754C">
            <w:pPr>
              <w:spacing w:before="40" w:after="54" w:line="240" w:lineRule="auto"/>
              <w:ind w:left="-2" w:hanging="2"/>
              <w:rPr>
                <w:rFonts w:ascii="Times New Roman" w:eastAsia="Times New Roman" w:hAnsi="Times New Roman" w:cs="Times New Roman"/>
                <w:kern w:val="0"/>
                <w:sz w:val="24"/>
                <w:szCs w:val="24"/>
                <w:lang w:eastAsia="pl-PL"/>
                <w14:ligatures w14:val="none"/>
              </w:rPr>
            </w:pPr>
            <w:r w:rsidRPr="00DE754C">
              <w:rPr>
                <w:rFonts w:ascii="Arial Narrow" w:eastAsia="Times New Roman" w:hAnsi="Arial Narrow" w:cs="Times New Roman"/>
                <w:color w:val="000000"/>
                <w:kern w:val="0"/>
                <w:sz w:val="24"/>
                <w:szCs w:val="24"/>
                <w:lang w:eastAsia="pl-PL"/>
                <w14:ligatures w14:val="none"/>
              </w:rPr>
              <w:t xml:space="preserve">7. </w:t>
            </w:r>
            <w:proofErr w:type="spellStart"/>
            <w:r w:rsidRPr="00DE754C">
              <w:rPr>
                <w:rFonts w:ascii="Arial Narrow" w:eastAsia="Times New Roman" w:hAnsi="Arial Narrow" w:cs="Times New Roman"/>
                <w:color w:val="000000"/>
                <w:kern w:val="0"/>
                <w:sz w:val="24"/>
                <w:szCs w:val="24"/>
                <w:lang w:eastAsia="pl-PL"/>
                <w14:ligatures w14:val="none"/>
              </w:rPr>
              <w:t>Supervisory</w:t>
            </w:r>
            <w:proofErr w:type="spellEnd"/>
            <w:r w:rsidRPr="00DE754C">
              <w:rPr>
                <w:rFonts w:ascii="Arial Narrow" w:eastAsia="Times New Roman" w:hAnsi="Arial Narrow" w:cs="Times New Roman"/>
                <w:color w:val="000000"/>
                <w:kern w:val="0"/>
                <w:sz w:val="24"/>
                <w:szCs w:val="24"/>
                <w:lang w:eastAsia="pl-PL"/>
                <w14:ligatures w14:val="none"/>
              </w:rPr>
              <w:t xml:space="preserve"> </w:t>
            </w:r>
            <w:proofErr w:type="spellStart"/>
            <w:r w:rsidRPr="00DE754C">
              <w:rPr>
                <w:rFonts w:ascii="Arial Narrow" w:eastAsia="Times New Roman" w:hAnsi="Arial Narrow" w:cs="Times New Roman"/>
                <w:color w:val="000000"/>
                <w:kern w:val="0"/>
                <w:sz w:val="24"/>
                <w:szCs w:val="24"/>
                <w:lang w:eastAsia="pl-PL"/>
                <w14:ligatures w14:val="none"/>
              </w:rPr>
              <w:t>arrangements</w:t>
            </w:r>
            <w:proofErr w:type="spellEnd"/>
            <w:r w:rsidRPr="00DE754C">
              <w:rPr>
                <w:rFonts w:ascii="Arial Narrow" w:eastAsia="Times New Roman" w:hAnsi="Arial Narrow" w:cs="Times New Roman"/>
                <w:color w:val="000000"/>
                <w:kern w:val="0"/>
                <w:sz w:val="24"/>
                <w:szCs w:val="24"/>
                <w:lang w:eastAsia="pl-PL"/>
                <w14:ligatures w14:val="none"/>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77" w:type="dxa"/>
              <w:bottom w:w="0" w:type="dxa"/>
              <w:right w:w="177" w:type="dxa"/>
            </w:tcMar>
            <w:hideMark/>
          </w:tcPr>
          <w:p w14:paraId="0B6C4F04" w14:textId="77777777" w:rsidR="00DE754C" w:rsidRPr="00DE754C" w:rsidRDefault="00DE754C" w:rsidP="00DE754C">
            <w:pPr>
              <w:spacing w:after="0" w:line="240" w:lineRule="auto"/>
              <w:ind w:left="-2" w:right="-22" w:hanging="2"/>
              <w:jc w:val="both"/>
              <w:rPr>
                <w:rFonts w:ascii="Times New Roman" w:eastAsia="Times New Roman" w:hAnsi="Times New Roman" w:cs="Times New Roman"/>
                <w:kern w:val="0"/>
                <w:sz w:val="24"/>
                <w:szCs w:val="24"/>
                <w:lang w:val="en-US" w:eastAsia="pl-PL"/>
                <w14:ligatures w14:val="none"/>
              </w:rPr>
            </w:pPr>
            <w:r w:rsidRPr="00DE754C">
              <w:rPr>
                <w:rFonts w:ascii="Arial Narrow" w:eastAsia="Times New Roman" w:hAnsi="Arial Narrow" w:cs="Times New Roman"/>
                <w:color w:val="000000"/>
                <w:kern w:val="0"/>
                <w:sz w:val="24"/>
                <w:szCs w:val="24"/>
                <w:lang w:val="en-US" w:eastAsia="pl-PL"/>
                <w14:ligatures w14:val="none"/>
              </w:rPr>
              <w:t>The incumbent will work under daily supervision of the National Social Service of Ukraine and in close collaboration with a designated officer within UNFPA</w:t>
            </w:r>
          </w:p>
        </w:tc>
      </w:tr>
      <w:tr w:rsidR="00DE754C" w:rsidRPr="00DE754C" w14:paraId="19896329" w14:textId="77777777" w:rsidTr="00DE754C">
        <w:tc>
          <w:tcPr>
            <w:tcW w:w="0" w:type="auto"/>
            <w:tcBorders>
              <w:top w:val="single" w:sz="6" w:space="0" w:color="000000"/>
              <w:left w:val="single" w:sz="6" w:space="0" w:color="000000"/>
              <w:bottom w:val="single" w:sz="6" w:space="0" w:color="000000"/>
              <w:right w:val="single" w:sz="6" w:space="0" w:color="000000"/>
            </w:tcBorders>
            <w:tcMar>
              <w:top w:w="0" w:type="dxa"/>
              <w:left w:w="177" w:type="dxa"/>
              <w:bottom w:w="0" w:type="dxa"/>
              <w:right w:w="177" w:type="dxa"/>
            </w:tcMar>
            <w:hideMark/>
          </w:tcPr>
          <w:p w14:paraId="481A3A17" w14:textId="77777777" w:rsidR="00DE754C" w:rsidRPr="00DE754C" w:rsidRDefault="00DE754C" w:rsidP="00DE754C">
            <w:pPr>
              <w:spacing w:before="40" w:after="54" w:line="240" w:lineRule="auto"/>
              <w:ind w:left="-2" w:hanging="2"/>
              <w:rPr>
                <w:rFonts w:ascii="Times New Roman" w:eastAsia="Times New Roman" w:hAnsi="Times New Roman" w:cs="Times New Roman"/>
                <w:kern w:val="0"/>
                <w:sz w:val="24"/>
                <w:szCs w:val="24"/>
                <w:lang w:eastAsia="pl-PL"/>
                <w14:ligatures w14:val="none"/>
              </w:rPr>
            </w:pPr>
            <w:r w:rsidRPr="00DE754C">
              <w:rPr>
                <w:rFonts w:ascii="Arial Narrow" w:eastAsia="Times New Roman" w:hAnsi="Arial Narrow" w:cs="Times New Roman"/>
                <w:color w:val="000000"/>
                <w:kern w:val="0"/>
                <w:sz w:val="24"/>
                <w:szCs w:val="24"/>
                <w:lang w:eastAsia="pl-PL"/>
                <w14:ligatures w14:val="none"/>
              </w:rPr>
              <w:t xml:space="preserve">8. </w:t>
            </w:r>
            <w:proofErr w:type="spellStart"/>
            <w:r w:rsidRPr="00DE754C">
              <w:rPr>
                <w:rFonts w:ascii="Arial Narrow" w:eastAsia="Times New Roman" w:hAnsi="Arial Narrow" w:cs="Times New Roman"/>
                <w:color w:val="000000"/>
                <w:kern w:val="0"/>
                <w:sz w:val="24"/>
                <w:szCs w:val="24"/>
                <w:lang w:eastAsia="pl-PL"/>
                <w14:ligatures w14:val="none"/>
              </w:rPr>
              <w:t>Expected</w:t>
            </w:r>
            <w:proofErr w:type="spellEnd"/>
            <w:r w:rsidRPr="00DE754C">
              <w:rPr>
                <w:rFonts w:ascii="Arial Narrow" w:eastAsia="Times New Roman" w:hAnsi="Arial Narrow" w:cs="Times New Roman"/>
                <w:color w:val="000000"/>
                <w:kern w:val="0"/>
                <w:sz w:val="24"/>
                <w:szCs w:val="24"/>
                <w:lang w:eastAsia="pl-PL"/>
                <w14:ligatures w14:val="none"/>
              </w:rPr>
              <w:t xml:space="preserve"> </w:t>
            </w:r>
            <w:proofErr w:type="spellStart"/>
            <w:r w:rsidRPr="00DE754C">
              <w:rPr>
                <w:rFonts w:ascii="Arial Narrow" w:eastAsia="Times New Roman" w:hAnsi="Arial Narrow" w:cs="Times New Roman"/>
                <w:color w:val="000000"/>
                <w:kern w:val="0"/>
                <w:sz w:val="24"/>
                <w:szCs w:val="24"/>
                <w:lang w:eastAsia="pl-PL"/>
                <w14:ligatures w14:val="none"/>
              </w:rPr>
              <w:t>travel</w:t>
            </w:r>
            <w:proofErr w:type="spellEnd"/>
            <w:r w:rsidRPr="00DE754C">
              <w:rPr>
                <w:rFonts w:ascii="Arial Narrow" w:eastAsia="Times New Roman" w:hAnsi="Arial Narrow" w:cs="Times New Roman"/>
                <w:color w:val="000000"/>
                <w:kern w:val="0"/>
                <w:sz w:val="24"/>
                <w:szCs w:val="24"/>
                <w:lang w:eastAsia="pl-PL"/>
                <w14:ligatures w14:val="none"/>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77" w:type="dxa"/>
              <w:bottom w:w="0" w:type="dxa"/>
              <w:right w:w="177" w:type="dxa"/>
            </w:tcMar>
            <w:hideMark/>
          </w:tcPr>
          <w:p w14:paraId="3133567A" w14:textId="77777777" w:rsidR="00DE754C" w:rsidRPr="00DE754C" w:rsidRDefault="00DE754C" w:rsidP="00DE754C">
            <w:pPr>
              <w:spacing w:before="40" w:after="54" w:line="240" w:lineRule="auto"/>
              <w:ind w:left="-2" w:hanging="2"/>
              <w:rPr>
                <w:rFonts w:ascii="Times New Roman" w:eastAsia="Times New Roman" w:hAnsi="Times New Roman" w:cs="Times New Roman"/>
                <w:kern w:val="0"/>
                <w:sz w:val="24"/>
                <w:szCs w:val="24"/>
                <w:lang w:eastAsia="pl-PL"/>
                <w14:ligatures w14:val="none"/>
              </w:rPr>
            </w:pPr>
            <w:proofErr w:type="spellStart"/>
            <w:r w:rsidRPr="00DE754C">
              <w:rPr>
                <w:rFonts w:ascii="Arial Narrow" w:eastAsia="Times New Roman" w:hAnsi="Arial Narrow" w:cs="Times New Roman"/>
                <w:color w:val="000000"/>
                <w:kern w:val="0"/>
                <w:sz w:val="24"/>
                <w:szCs w:val="24"/>
                <w:lang w:eastAsia="pl-PL"/>
                <w14:ligatures w14:val="none"/>
              </w:rPr>
              <w:t>Possible</w:t>
            </w:r>
            <w:proofErr w:type="spellEnd"/>
          </w:p>
        </w:tc>
      </w:tr>
      <w:tr w:rsidR="00DE754C" w:rsidRPr="00DE754C" w14:paraId="225C3C09" w14:textId="77777777" w:rsidTr="00DE754C">
        <w:trPr>
          <w:trHeight w:val="2387"/>
        </w:trPr>
        <w:tc>
          <w:tcPr>
            <w:tcW w:w="0" w:type="auto"/>
            <w:tcBorders>
              <w:top w:val="single" w:sz="6" w:space="0" w:color="000000"/>
              <w:left w:val="single" w:sz="6" w:space="0" w:color="000000"/>
              <w:bottom w:val="single" w:sz="6" w:space="0" w:color="000000"/>
              <w:right w:val="single" w:sz="6" w:space="0" w:color="000000"/>
            </w:tcBorders>
            <w:tcMar>
              <w:top w:w="0" w:type="dxa"/>
              <w:left w:w="177" w:type="dxa"/>
              <w:bottom w:w="0" w:type="dxa"/>
              <w:right w:w="177" w:type="dxa"/>
            </w:tcMar>
            <w:hideMark/>
          </w:tcPr>
          <w:p w14:paraId="46ADD165" w14:textId="77777777" w:rsidR="00DE754C" w:rsidRPr="00DE754C" w:rsidRDefault="00DE754C" w:rsidP="00DE754C">
            <w:pPr>
              <w:spacing w:before="40" w:after="54" w:line="240" w:lineRule="auto"/>
              <w:ind w:left="-2" w:hanging="2"/>
              <w:rPr>
                <w:rFonts w:ascii="Times New Roman" w:eastAsia="Times New Roman" w:hAnsi="Times New Roman" w:cs="Times New Roman"/>
                <w:kern w:val="0"/>
                <w:sz w:val="24"/>
                <w:szCs w:val="24"/>
                <w:lang w:val="en-US" w:eastAsia="pl-PL"/>
                <w14:ligatures w14:val="none"/>
              </w:rPr>
            </w:pPr>
            <w:r w:rsidRPr="00DE754C">
              <w:rPr>
                <w:rFonts w:ascii="Arial Narrow" w:eastAsia="Times New Roman" w:hAnsi="Arial Narrow" w:cs="Times New Roman"/>
                <w:color w:val="000000"/>
                <w:kern w:val="0"/>
                <w:sz w:val="24"/>
                <w:szCs w:val="24"/>
                <w:lang w:val="en-US" w:eastAsia="pl-PL"/>
                <w14:ligatures w14:val="none"/>
              </w:rPr>
              <w:t>9. Required expertise, qualifications and competencies, including language requirements:</w:t>
            </w:r>
          </w:p>
        </w:tc>
        <w:tc>
          <w:tcPr>
            <w:tcW w:w="0" w:type="auto"/>
            <w:tcBorders>
              <w:top w:val="single" w:sz="6" w:space="0" w:color="000000"/>
              <w:left w:val="single" w:sz="6" w:space="0" w:color="000000"/>
              <w:bottom w:val="single" w:sz="6" w:space="0" w:color="000000"/>
              <w:right w:val="single" w:sz="6" w:space="0" w:color="000000"/>
            </w:tcBorders>
            <w:tcMar>
              <w:top w:w="0" w:type="dxa"/>
              <w:left w:w="177" w:type="dxa"/>
              <w:bottom w:w="0" w:type="dxa"/>
              <w:right w:w="177" w:type="dxa"/>
            </w:tcMar>
            <w:hideMark/>
          </w:tcPr>
          <w:p w14:paraId="1546DDB2" w14:textId="77777777" w:rsidR="00DE754C" w:rsidRPr="00DE754C" w:rsidRDefault="00DE754C" w:rsidP="00DE754C">
            <w:pPr>
              <w:spacing w:after="120" w:line="240" w:lineRule="auto"/>
              <w:ind w:left="-2" w:hanging="2"/>
              <w:jc w:val="both"/>
              <w:rPr>
                <w:rFonts w:ascii="Times New Roman" w:eastAsia="Times New Roman" w:hAnsi="Times New Roman" w:cs="Times New Roman"/>
                <w:kern w:val="0"/>
                <w:sz w:val="24"/>
                <w:szCs w:val="24"/>
                <w:lang w:eastAsia="pl-PL"/>
                <w14:ligatures w14:val="none"/>
              </w:rPr>
            </w:pPr>
            <w:proofErr w:type="spellStart"/>
            <w:r w:rsidRPr="00DE754C">
              <w:rPr>
                <w:rFonts w:ascii="Arial Narrow" w:eastAsia="Times New Roman" w:hAnsi="Arial Narrow" w:cs="Times New Roman"/>
                <w:color w:val="000000"/>
                <w:kern w:val="0"/>
                <w:sz w:val="24"/>
                <w:szCs w:val="24"/>
                <w:lang w:eastAsia="pl-PL"/>
                <w14:ligatures w14:val="none"/>
              </w:rPr>
              <w:t>Education</w:t>
            </w:r>
            <w:proofErr w:type="spellEnd"/>
            <w:r w:rsidRPr="00DE754C">
              <w:rPr>
                <w:rFonts w:ascii="Arial Narrow" w:eastAsia="Times New Roman" w:hAnsi="Arial Narrow" w:cs="Times New Roman"/>
                <w:color w:val="000000"/>
                <w:kern w:val="0"/>
                <w:sz w:val="24"/>
                <w:szCs w:val="24"/>
                <w:lang w:eastAsia="pl-PL"/>
                <w14:ligatures w14:val="none"/>
              </w:rPr>
              <w:t>: </w:t>
            </w:r>
          </w:p>
          <w:p w14:paraId="5AB3AC83" w14:textId="77777777" w:rsidR="00DE754C" w:rsidRPr="00DE754C" w:rsidRDefault="00DE754C" w:rsidP="00DE754C">
            <w:pPr>
              <w:numPr>
                <w:ilvl w:val="0"/>
                <w:numId w:val="2"/>
              </w:numPr>
              <w:spacing w:after="120" w:line="240" w:lineRule="auto"/>
              <w:ind w:left="450"/>
              <w:jc w:val="both"/>
              <w:textAlignment w:val="baseline"/>
              <w:rPr>
                <w:rFonts w:ascii="Arial Narrow" w:eastAsia="Times New Roman" w:hAnsi="Arial Narrow" w:cs="Times New Roman"/>
                <w:color w:val="000000"/>
                <w:kern w:val="0"/>
                <w:sz w:val="24"/>
                <w:szCs w:val="24"/>
                <w:lang w:val="en-US" w:eastAsia="pl-PL"/>
                <w14:ligatures w14:val="none"/>
              </w:rPr>
            </w:pPr>
            <w:r w:rsidRPr="00DE754C">
              <w:rPr>
                <w:rFonts w:ascii="Arial Narrow" w:eastAsia="Times New Roman" w:hAnsi="Arial Narrow" w:cs="Times New Roman"/>
                <w:color w:val="000000"/>
                <w:kern w:val="0"/>
                <w:sz w:val="24"/>
                <w:szCs w:val="24"/>
                <w:lang w:val="en-US" w:eastAsia="pl-PL"/>
                <w14:ligatures w14:val="none"/>
              </w:rPr>
              <w:t>Advanced University Degree (Master’s degree or equivalent) in public administration, social science, international relations international human rights/or related field.</w:t>
            </w:r>
          </w:p>
          <w:p w14:paraId="39EDF5EE" w14:textId="77777777" w:rsidR="00DE754C" w:rsidRPr="00DE754C" w:rsidRDefault="00DE754C" w:rsidP="00DE754C">
            <w:pPr>
              <w:spacing w:after="120" w:line="240" w:lineRule="auto"/>
              <w:ind w:left="-2" w:hanging="2"/>
              <w:jc w:val="both"/>
              <w:rPr>
                <w:rFonts w:ascii="Times New Roman" w:eastAsia="Times New Roman" w:hAnsi="Times New Roman" w:cs="Times New Roman"/>
                <w:kern w:val="0"/>
                <w:sz w:val="24"/>
                <w:szCs w:val="24"/>
                <w:lang w:eastAsia="pl-PL"/>
                <w14:ligatures w14:val="none"/>
              </w:rPr>
            </w:pPr>
            <w:proofErr w:type="spellStart"/>
            <w:r w:rsidRPr="00DE754C">
              <w:rPr>
                <w:rFonts w:ascii="Arial Narrow" w:eastAsia="Times New Roman" w:hAnsi="Arial Narrow" w:cs="Times New Roman"/>
                <w:color w:val="000000"/>
                <w:kern w:val="0"/>
                <w:sz w:val="24"/>
                <w:szCs w:val="24"/>
                <w:lang w:eastAsia="pl-PL"/>
                <w14:ligatures w14:val="none"/>
              </w:rPr>
              <w:t>Experience</w:t>
            </w:r>
            <w:proofErr w:type="spellEnd"/>
            <w:r w:rsidRPr="00DE754C">
              <w:rPr>
                <w:rFonts w:ascii="Arial Narrow" w:eastAsia="Times New Roman" w:hAnsi="Arial Narrow" w:cs="Times New Roman"/>
                <w:color w:val="000000"/>
                <w:kern w:val="0"/>
                <w:sz w:val="24"/>
                <w:szCs w:val="24"/>
                <w:lang w:eastAsia="pl-PL"/>
                <w14:ligatures w14:val="none"/>
              </w:rPr>
              <w:t>:</w:t>
            </w:r>
          </w:p>
          <w:p w14:paraId="79008B37" w14:textId="77777777" w:rsidR="00DE754C" w:rsidRPr="00DE754C" w:rsidRDefault="00DE754C" w:rsidP="00DE754C">
            <w:pPr>
              <w:numPr>
                <w:ilvl w:val="0"/>
                <w:numId w:val="3"/>
              </w:numPr>
              <w:spacing w:after="120" w:line="240" w:lineRule="auto"/>
              <w:ind w:left="450"/>
              <w:jc w:val="both"/>
              <w:textAlignment w:val="baseline"/>
              <w:rPr>
                <w:rFonts w:ascii="Arial Narrow" w:eastAsia="Times New Roman" w:hAnsi="Arial Narrow" w:cs="Times New Roman"/>
                <w:color w:val="000000"/>
                <w:kern w:val="0"/>
                <w:sz w:val="24"/>
                <w:szCs w:val="24"/>
                <w:lang w:val="en-US" w:eastAsia="pl-PL"/>
                <w14:ligatures w14:val="none"/>
              </w:rPr>
            </w:pPr>
            <w:r w:rsidRPr="00DE754C">
              <w:rPr>
                <w:rFonts w:ascii="Arial Narrow" w:eastAsia="Times New Roman" w:hAnsi="Arial Narrow" w:cs="Times New Roman"/>
                <w:color w:val="000000"/>
                <w:kern w:val="0"/>
                <w:sz w:val="24"/>
                <w:szCs w:val="24"/>
                <w:lang w:val="en-US" w:eastAsia="pl-PL"/>
                <w14:ligatures w14:val="none"/>
              </w:rPr>
              <w:t>A minimum of 2 years of work experience in fields of human rights and gender equality, including WPS agenda, CRSV/GBV or related fields is required.</w:t>
            </w:r>
          </w:p>
          <w:p w14:paraId="24E9C26E" w14:textId="77777777" w:rsidR="00DE754C" w:rsidRPr="00DE754C" w:rsidRDefault="00DE754C" w:rsidP="00DE754C">
            <w:pPr>
              <w:numPr>
                <w:ilvl w:val="0"/>
                <w:numId w:val="3"/>
              </w:numPr>
              <w:spacing w:after="120" w:line="240" w:lineRule="auto"/>
              <w:ind w:left="450"/>
              <w:jc w:val="both"/>
              <w:textAlignment w:val="baseline"/>
              <w:rPr>
                <w:rFonts w:ascii="Arial Narrow" w:eastAsia="Times New Roman" w:hAnsi="Arial Narrow" w:cs="Times New Roman"/>
                <w:color w:val="000000"/>
                <w:kern w:val="0"/>
                <w:sz w:val="24"/>
                <w:szCs w:val="24"/>
                <w:lang w:val="en-US" w:eastAsia="pl-PL"/>
                <w14:ligatures w14:val="none"/>
              </w:rPr>
            </w:pPr>
            <w:r w:rsidRPr="00DE754C">
              <w:rPr>
                <w:rFonts w:ascii="Arial Narrow" w:eastAsia="Times New Roman" w:hAnsi="Arial Narrow" w:cs="Times New Roman"/>
                <w:color w:val="000000"/>
                <w:kern w:val="0"/>
                <w:sz w:val="24"/>
                <w:szCs w:val="24"/>
                <w:lang w:val="en-US" w:eastAsia="pl-PL"/>
                <w14:ligatures w14:val="none"/>
              </w:rPr>
              <w:lastRenderedPageBreak/>
              <w:t>Demonstrated experience of having successfully undertaken similar assignments is a strong asset.</w:t>
            </w:r>
          </w:p>
          <w:p w14:paraId="36D4BCC5" w14:textId="77777777" w:rsidR="00DE754C" w:rsidRPr="00DE754C" w:rsidRDefault="00DE754C" w:rsidP="00DE754C">
            <w:pPr>
              <w:numPr>
                <w:ilvl w:val="0"/>
                <w:numId w:val="3"/>
              </w:numPr>
              <w:spacing w:after="120" w:line="240" w:lineRule="auto"/>
              <w:ind w:left="450"/>
              <w:jc w:val="both"/>
              <w:textAlignment w:val="baseline"/>
              <w:rPr>
                <w:rFonts w:ascii="Arial Narrow" w:eastAsia="Times New Roman" w:hAnsi="Arial Narrow" w:cs="Times New Roman"/>
                <w:color w:val="000000"/>
                <w:kern w:val="0"/>
                <w:sz w:val="24"/>
                <w:szCs w:val="24"/>
                <w:lang w:val="en-US" w:eastAsia="pl-PL"/>
                <w14:ligatures w14:val="none"/>
              </w:rPr>
            </w:pPr>
            <w:r w:rsidRPr="00DE754C">
              <w:rPr>
                <w:rFonts w:ascii="Arial Narrow" w:eastAsia="Times New Roman" w:hAnsi="Arial Narrow" w:cs="Times New Roman"/>
                <w:color w:val="000000"/>
                <w:kern w:val="0"/>
                <w:sz w:val="24"/>
                <w:szCs w:val="24"/>
                <w:lang w:val="en-US" w:eastAsia="pl-PL"/>
                <w14:ligatures w14:val="none"/>
              </w:rPr>
              <w:t>Experience with the inter-agency coordination in the UN or comparable international organizations is a strong asset. </w:t>
            </w:r>
          </w:p>
          <w:p w14:paraId="1A5A9DFF" w14:textId="77777777" w:rsidR="00DE754C" w:rsidRPr="00DE754C" w:rsidRDefault="00DE754C" w:rsidP="00DE754C">
            <w:pPr>
              <w:spacing w:after="120" w:line="240" w:lineRule="auto"/>
              <w:ind w:left="-2" w:hanging="2"/>
              <w:jc w:val="both"/>
              <w:rPr>
                <w:rFonts w:ascii="Times New Roman" w:eastAsia="Times New Roman" w:hAnsi="Times New Roman" w:cs="Times New Roman"/>
                <w:kern w:val="0"/>
                <w:sz w:val="24"/>
                <w:szCs w:val="24"/>
                <w:lang w:eastAsia="pl-PL"/>
                <w14:ligatures w14:val="none"/>
              </w:rPr>
            </w:pPr>
            <w:r w:rsidRPr="00DE754C">
              <w:rPr>
                <w:rFonts w:ascii="Arial Narrow" w:eastAsia="Times New Roman" w:hAnsi="Arial Narrow" w:cs="Times New Roman"/>
                <w:color w:val="000000"/>
                <w:kern w:val="0"/>
                <w:sz w:val="24"/>
                <w:szCs w:val="24"/>
                <w:lang w:eastAsia="pl-PL"/>
                <w14:ligatures w14:val="none"/>
              </w:rPr>
              <w:t xml:space="preserve">Knowledge and </w:t>
            </w:r>
            <w:proofErr w:type="spellStart"/>
            <w:r w:rsidRPr="00DE754C">
              <w:rPr>
                <w:rFonts w:ascii="Arial Narrow" w:eastAsia="Times New Roman" w:hAnsi="Arial Narrow" w:cs="Times New Roman"/>
                <w:color w:val="000000"/>
                <w:kern w:val="0"/>
                <w:sz w:val="24"/>
                <w:szCs w:val="24"/>
                <w:lang w:eastAsia="pl-PL"/>
                <w14:ligatures w14:val="none"/>
              </w:rPr>
              <w:t>skills</w:t>
            </w:r>
            <w:proofErr w:type="spellEnd"/>
            <w:r w:rsidRPr="00DE754C">
              <w:rPr>
                <w:rFonts w:ascii="Arial Narrow" w:eastAsia="Times New Roman" w:hAnsi="Arial Narrow" w:cs="Times New Roman"/>
                <w:color w:val="000000"/>
                <w:kern w:val="0"/>
                <w:sz w:val="24"/>
                <w:szCs w:val="24"/>
                <w:lang w:eastAsia="pl-PL"/>
                <w14:ligatures w14:val="none"/>
              </w:rPr>
              <w:t>:</w:t>
            </w:r>
          </w:p>
          <w:p w14:paraId="216BFD9B" w14:textId="77777777" w:rsidR="00DE754C" w:rsidRPr="00DE754C" w:rsidRDefault="00DE754C" w:rsidP="00DE754C">
            <w:pPr>
              <w:numPr>
                <w:ilvl w:val="0"/>
                <w:numId w:val="4"/>
              </w:numPr>
              <w:spacing w:after="120" w:line="240" w:lineRule="auto"/>
              <w:ind w:left="450"/>
              <w:jc w:val="both"/>
              <w:textAlignment w:val="baseline"/>
              <w:rPr>
                <w:rFonts w:ascii="Arial Narrow" w:eastAsia="Times New Roman" w:hAnsi="Arial Narrow" w:cs="Times New Roman"/>
                <w:color w:val="000000"/>
                <w:kern w:val="0"/>
                <w:sz w:val="24"/>
                <w:szCs w:val="24"/>
                <w:lang w:val="en-US" w:eastAsia="pl-PL"/>
                <w14:ligatures w14:val="none"/>
              </w:rPr>
            </w:pPr>
            <w:r w:rsidRPr="00DE754C">
              <w:rPr>
                <w:rFonts w:ascii="Arial Narrow" w:eastAsia="Times New Roman" w:hAnsi="Arial Narrow" w:cs="Times New Roman"/>
                <w:color w:val="000000"/>
                <w:kern w:val="0"/>
                <w:sz w:val="24"/>
                <w:szCs w:val="24"/>
                <w:lang w:val="en-US" w:eastAsia="pl-PL"/>
                <w14:ligatures w14:val="none"/>
              </w:rPr>
              <w:t>Knowledge of managing and supporting multi-stakeholders’ initiatives and multi-lateral processing.</w:t>
            </w:r>
          </w:p>
          <w:p w14:paraId="46ECDF1A" w14:textId="77777777" w:rsidR="00DE754C" w:rsidRPr="00DE754C" w:rsidRDefault="00DE754C" w:rsidP="00DE754C">
            <w:pPr>
              <w:numPr>
                <w:ilvl w:val="0"/>
                <w:numId w:val="4"/>
              </w:numPr>
              <w:spacing w:after="120" w:line="240" w:lineRule="auto"/>
              <w:ind w:left="450"/>
              <w:jc w:val="both"/>
              <w:textAlignment w:val="baseline"/>
              <w:rPr>
                <w:rFonts w:ascii="Arial Narrow" w:eastAsia="Times New Roman" w:hAnsi="Arial Narrow" w:cs="Times New Roman"/>
                <w:color w:val="000000"/>
                <w:kern w:val="0"/>
                <w:sz w:val="24"/>
                <w:szCs w:val="24"/>
                <w:lang w:val="en-US" w:eastAsia="pl-PL"/>
                <w14:ligatures w14:val="none"/>
              </w:rPr>
            </w:pPr>
            <w:r w:rsidRPr="00DE754C">
              <w:rPr>
                <w:rFonts w:ascii="Arial Narrow" w:eastAsia="Times New Roman" w:hAnsi="Arial Narrow" w:cs="Times New Roman"/>
                <w:color w:val="000000"/>
                <w:kern w:val="0"/>
                <w:sz w:val="24"/>
                <w:szCs w:val="24"/>
                <w:lang w:val="en-US" w:eastAsia="pl-PL"/>
                <w14:ligatures w14:val="none"/>
              </w:rPr>
              <w:t>Knowledge and experience in project development and management; knowledge and experience in managing internal and external communications; experience in facilitating cooperation between governmental, multilateral and non-governmental organizations and/or UN agencies.</w:t>
            </w:r>
          </w:p>
          <w:p w14:paraId="0837C057" w14:textId="77777777" w:rsidR="00DE754C" w:rsidRPr="00DE754C" w:rsidRDefault="00DE754C" w:rsidP="00DE754C">
            <w:pPr>
              <w:numPr>
                <w:ilvl w:val="0"/>
                <w:numId w:val="4"/>
              </w:numPr>
              <w:spacing w:after="120" w:line="240" w:lineRule="auto"/>
              <w:ind w:left="450"/>
              <w:jc w:val="both"/>
              <w:textAlignment w:val="baseline"/>
              <w:rPr>
                <w:rFonts w:ascii="Arial Narrow" w:eastAsia="Times New Roman" w:hAnsi="Arial Narrow" w:cs="Times New Roman"/>
                <w:color w:val="000000"/>
                <w:kern w:val="0"/>
                <w:sz w:val="24"/>
                <w:szCs w:val="24"/>
                <w:lang w:val="en-US" w:eastAsia="pl-PL"/>
                <w14:ligatures w14:val="none"/>
              </w:rPr>
            </w:pPr>
            <w:r w:rsidRPr="00DE754C">
              <w:rPr>
                <w:rFonts w:ascii="Arial Narrow" w:eastAsia="Times New Roman" w:hAnsi="Arial Narrow" w:cs="Times New Roman"/>
                <w:color w:val="000000"/>
                <w:kern w:val="0"/>
                <w:sz w:val="24"/>
                <w:szCs w:val="24"/>
                <w:lang w:val="en-US" w:eastAsia="pl-PL"/>
                <w14:ligatures w14:val="none"/>
              </w:rPr>
              <w:t>Language: fluency (oral and written) in Ukrainian and advanced level of English (oral and written).</w:t>
            </w:r>
          </w:p>
          <w:p w14:paraId="5DDA7F8D" w14:textId="77777777" w:rsidR="00DE754C" w:rsidRPr="00DE754C" w:rsidRDefault="00DE754C" w:rsidP="00DE754C">
            <w:pPr>
              <w:numPr>
                <w:ilvl w:val="0"/>
                <w:numId w:val="4"/>
              </w:numPr>
              <w:spacing w:after="120" w:line="240" w:lineRule="auto"/>
              <w:ind w:left="450"/>
              <w:jc w:val="both"/>
              <w:textAlignment w:val="baseline"/>
              <w:rPr>
                <w:rFonts w:ascii="Arial Narrow" w:eastAsia="Times New Roman" w:hAnsi="Arial Narrow" w:cs="Times New Roman"/>
                <w:color w:val="000000"/>
                <w:kern w:val="0"/>
                <w:sz w:val="24"/>
                <w:szCs w:val="24"/>
                <w:lang w:val="en-US" w:eastAsia="pl-PL"/>
                <w14:ligatures w14:val="none"/>
              </w:rPr>
            </w:pPr>
            <w:r w:rsidRPr="00DE754C">
              <w:rPr>
                <w:rFonts w:ascii="Arial Narrow" w:eastAsia="Times New Roman" w:hAnsi="Arial Narrow" w:cs="Times New Roman"/>
                <w:color w:val="000000"/>
                <w:kern w:val="0"/>
                <w:sz w:val="24"/>
                <w:szCs w:val="24"/>
                <w:lang w:val="en-US" w:eastAsia="pl-PL"/>
                <w14:ligatures w14:val="none"/>
              </w:rPr>
              <w:t>Excellent computer skills, knowledge of online instruments of communication.</w:t>
            </w:r>
          </w:p>
        </w:tc>
      </w:tr>
      <w:tr w:rsidR="00DE754C" w:rsidRPr="00DE754C" w14:paraId="71601464" w14:textId="77777777" w:rsidTr="00DE754C">
        <w:tc>
          <w:tcPr>
            <w:tcW w:w="0" w:type="auto"/>
            <w:tcBorders>
              <w:top w:val="single" w:sz="6" w:space="0" w:color="000000"/>
              <w:left w:val="single" w:sz="6" w:space="0" w:color="000000"/>
              <w:bottom w:val="single" w:sz="6" w:space="0" w:color="000000"/>
              <w:right w:val="single" w:sz="6" w:space="0" w:color="000000"/>
            </w:tcBorders>
            <w:tcMar>
              <w:top w:w="0" w:type="dxa"/>
              <w:left w:w="177" w:type="dxa"/>
              <w:bottom w:w="0" w:type="dxa"/>
              <w:right w:w="177" w:type="dxa"/>
            </w:tcMar>
            <w:hideMark/>
          </w:tcPr>
          <w:p w14:paraId="4777E9C1" w14:textId="77777777" w:rsidR="00DE754C" w:rsidRPr="00DE754C" w:rsidRDefault="00DE754C" w:rsidP="00DE754C">
            <w:pPr>
              <w:spacing w:before="40" w:after="54" w:line="240" w:lineRule="auto"/>
              <w:ind w:left="-2" w:hanging="2"/>
              <w:rPr>
                <w:rFonts w:ascii="Times New Roman" w:eastAsia="Times New Roman" w:hAnsi="Times New Roman" w:cs="Times New Roman"/>
                <w:kern w:val="0"/>
                <w:sz w:val="24"/>
                <w:szCs w:val="24"/>
                <w:lang w:val="en-US" w:eastAsia="pl-PL"/>
                <w14:ligatures w14:val="none"/>
              </w:rPr>
            </w:pPr>
            <w:r w:rsidRPr="00DE754C">
              <w:rPr>
                <w:rFonts w:ascii="Arial Narrow" w:eastAsia="Times New Roman" w:hAnsi="Arial Narrow" w:cs="Times New Roman"/>
                <w:color w:val="000000"/>
                <w:kern w:val="0"/>
                <w:sz w:val="24"/>
                <w:szCs w:val="24"/>
                <w:shd w:val="clear" w:color="auto" w:fill="FFFFFF"/>
                <w:lang w:val="en-US" w:eastAsia="pl-PL"/>
                <w14:ligatures w14:val="none"/>
              </w:rPr>
              <w:lastRenderedPageBreak/>
              <w:t>10. Inputs / services to be provided by UNFPA or implementing partner (</w:t>
            </w:r>
            <w:proofErr w:type="spellStart"/>
            <w:r w:rsidRPr="00DE754C">
              <w:rPr>
                <w:rFonts w:ascii="Arial Narrow" w:eastAsia="Times New Roman" w:hAnsi="Arial Narrow" w:cs="Times New Roman"/>
                <w:color w:val="000000"/>
                <w:kern w:val="0"/>
                <w:sz w:val="24"/>
                <w:szCs w:val="24"/>
                <w:shd w:val="clear" w:color="auto" w:fill="FFFFFF"/>
                <w:lang w:val="en-US" w:eastAsia="pl-PL"/>
                <w14:ligatures w14:val="none"/>
              </w:rPr>
              <w:t>e.g</w:t>
            </w:r>
            <w:proofErr w:type="spellEnd"/>
            <w:r w:rsidRPr="00DE754C">
              <w:rPr>
                <w:rFonts w:ascii="Arial Narrow" w:eastAsia="Times New Roman" w:hAnsi="Arial Narrow" w:cs="Times New Roman"/>
                <w:color w:val="000000"/>
                <w:kern w:val="0"/>
                <w:sz w:val="24"/>
                <w:szCs w:val="24"/>
                <w:shd w:val="clear" w:color="auto" w:fill="FFFFFF"/>
                <w:lang w:val="en-US" w:eastAsia="pl-PL"/>
                <w14:ligatures w14:val="none"/>
              </w:rPr>
              <w:t xml:space="preserve"> support services, office space, equipment), if applicable:</w:t>
            </w:r>
          </w:p>
        </w:tc>
        <w:tc>
          <w:tcPr>
            <w:tcW w:w="0" w:type="auto"/>
            <w:tcBorders>
              <w:top w:val="single" w:sz="6" w:space="0" w:color="000000"/>
              <w:left w:val="single" w:sz="6" w:space="0" w:color="000000"/>
              <w:bottom w:val="single" w:sz="6" w:space="0" w:color="000000"/>
              <w:right w:val="single" w:sz="6" w:space="0" w:color="000000"/>
            </w:tcBorders>
            <w:tcMar>
              <w:top w:w="0" w:type="dxa"/>
              <w:left w:w="177" w:type="dxa"/>
              <w:bottom w:w="0" w:type="dxa"/>
              <w:right w:w="177" w:type="dxa"/>
            </w:tcMar>
            <w:hideMark/>
          </w:tcPr>
          <w:p w14:paraId="5E4F6BB3" w14:textId="77777777" w:rsidR="00DE754C" w:rsidRPr="00DE754C" w:rsidRDefault="00DE754C" w:rsidP="00DE754C">
            <w:pPr>
              <w:spacing w:before="40" w:after="54" w:line="240" w:lineRule="auto"/>
              <w:ind w:left="-2" w:hanging="2"/>
              <w:jc w:val="both"/>
              <w:rPr>
                <w:rFonts w:ascii="Times New Roman" w:eastAsia="Times New Roman" w:hAnsi="Times New Roman" w:cs="Times New Roman"/>
                <w:kern w:val="0"/>
                <w:sz w:val="24"/>
                <w:szCs w:val="24"/>
                <w:lang w:val="en-US" w:eastAsia="pl-PL"/>
                <w14:ligatures w14:val="none"/>
              </w:rPr>
            </w:pPr>
            <w:r w:rsidRPr="00DE754C">
              <w:rPr>
                <w:rFonts w:ascii="Arial Narrow" w:eastAsia="Times New Roman" w:hAnsi="Arial Narrow" w:cs="Times New Roman"/>
                <w:color w:val="000000"/>
                <w:kern w:val="0"/>
                <w:sz w:val="24"/>
                <w:szCs w:val="24"/>
                <w:lang w:val="en-US" w:eastAsia="pl-PL"/>
                <w14:ligatures w14:val="none"/>
              </w:rPr>
              <w:t xml:space="preserve">The hosting agency will provide </w:t>
            </w:r>
            <w:proofErr w:type="spellStart"/>
            <w:r w:rsidRPr="00DE754C">
              <w:rPr>
                <w:rFonts w:ascii="Arial Narrow" w:eastAsia="Times New Roman" w:hAnsi="Arial Narrow" w:cs="Times New Roman"/>
                <w:color w:val="000000"/>
                <w:kern w:val="0"/>
                <w:sz w:val="24"/>
                <w:szCs w:val="24"/>
                <w:lang w:val="en-US" w:eastAsia="pl-PL"/>
                <w14:ligatures w14:val="none"/>
              </w:rPr>
              <w:t>organisational</w:t>
            </w:r>
            <w:proofErr w:type="spellEnd"/>
            <w:r w:rsidRPr="00DE754C">
              <w:rPr>
                <w:rFonts w:ascii="Arial Narrow" w:eastAsia="Times New Roman" w:hAnsi="Arial Narrow" w:cs="Times New Roman"/>
                <w:color w:val="000000"/>
                <w:kern w:val="0"/>
                <w:sz w:val="24"/>
                <w:szCs w:val="24"/>
                <w:lang w:val="en-US" w:eastAsia="pl-PL"/>
                <w14:ligatures w14:val="none"/>
              </w:rPr>
              <w:t xml:space="preserve"> support to the Consultant in communications with the implementing partners, and national and local stakeholders. </w:t>
            </w:r>
          </w:p>
          <w:p w14:paraId="27E3A305" w14:textId="77777777" w:rsidR="00DE754C" w:rsidRPr="00DE754C" w:rsidRDefault="00DE754C" w:rsidP="00DE754C">
            <w:pPr>
              <w:spacing w:before="40" w:after="54" w:line="240" w:lineRule="auto"/>
              <w:ind w:left="-2" w:hanging="2"/>
              <w:jc w:val="both"/>
              <w:rPr>
                <w:rFonts w:ascii="Times New Roman" w:eastAsia="Times New Roman" w:hAnsi="Times New Roman" w:cs="Times New Roman"/>
                <w:kern w:val="0"/>
                <w:sz w:val="24"/>
                <w:szCs w:val="24"/>
                <w:lang w:val="en-US" w:eastAsia="pl-PL"/>
                <w14:ligatures w14:val="none"/>
              </w:rPr>
            </w:pPr>
            <w:r w:rsidRPr="00DE754C">
              <w:rPr>
                <w:rFonts w:ascii="Arial Narrow" w:eastAsia="Times New Roman" w:hAnsi="Arial Narrow" w:cs="Times New Roman"/>
                <w:color w:val="000000"/>
                <w:kern w:val="0"/>
                <w:sz w:val="24"/>
                <w:szCs w:val="24"/>
                <w:lang w:val="en-US" w:eastAsia="pl-PL"/>
                <w14:ligatures w14:val="none"/>
              </w:rPr>
              <w:t>The hosting agency will provide the Consultant with a set of documents related to the scope of analysis and results of the previous research on the topic.</w:t>
            </w:r>
          </w:p>
          <w:p w14:paraId="62F1CD5B" w14:textId="77777777" w:rsidR="00DE754C" w:rsidRPr="00DE754C" w:rsidRDefault="00DE754C" w:rsidP="00DE754C">
            <w:pPr>
              <w:spacing w:before="40" w:after="54" w:line="240" w:lineRule="auto"/>
              <w:ind w:left="-2" w:hanging="2"/>
              <w:jc w:val="both"/>
              <w:rPr>
                <w:rFonts w:ascii="Times New Roman" w:eastAsia="Times New Roman" w:hAnsi="Times New Roman" w:cs="Times New Roman"/>
                <w:kern w:val="0"/>
                <w:sz w:val="24"/>
                <w:szCs w:val="24"/>
                <w:lang w:val="en-US" w:eastAsia="pl-PL"/>
                <w14:ligatures w14:val="none"/>
              </w:rPr>
            </w:pPr>
            <w:r w:rsidRPr="00DE754C">
              <w:rPr>
                <w:rFonts w:ascii="Arial Narrow" w:eastAsia="Times New Roman" w:hAnsi="Arial Narrow" w:cs="Times New Roman"/>
                <w:color w:val="000000"/>
                <w:kern w:val="0"/>
                <w:sz w:val="24"/>
                <w:szCs w:val="24"/>
                <w:lang w:val="en-US" w:eastAsia="pl-PL"/>
                <w14:ligatures w14:val="none"/>
              </w:rPr>
              <w:t>Additional services to be provided are subject to agreement with the hosting agency and UNFPA.</w:t>
            </w:r>
          </w:p>
        </w:tc>
      </w:tr>
      <w:tr w:rsidR="00DE754C" w:rsidRPr="00DE754C" w14:paraId="3A8A9990" w14:textId="77777777" w:rsidTr="00DE754C">
        <w:tc>
          <w:tcPr>
            <w:tcW w:w="0" w:type="auto"/>
            <w:tcBorders>
              <w:top w:val="single" w:sz="6" w:space="0" w:color="000000"/>
              <w:left w:val="single" w:sz="6" w:space="0" w:color="000000"/>
              <w:bottom w:val="single" w:sz="6" w:space="0" w:color="000000"/>
              <w:right w:val="single" w:sz="6" w:space="0" w:color="000000"/>
            </w:tcBorders>
            <w:tcMar>
              <w:top w:w="0" w:type="dxa"/>
              <w:left w:w="177" w:type="dxa"/>
              <w:bottom w:w="0" w:type="dxa"/>
              <w:right w:w="177" w:type="dxa"/>
            </w:tcMar>
            <w:hideMark/>
          </w:tcPr>
          <w:p w14:paraId="0DFB3598" w14:textId="77777777" w:rsidR="00DE754C" w:rsidRPr="00DE754C" w:rsidRDefault="00DE754C" w:rsidP="00DE754C">
            <w:pPr>
              <w:spacing w:before="40" w:after="54" w:line="240" w:lineRule="auto"/>
              <w:ind w:left="-2" w:hanging="2"/>
              <w:rPr>
                <w:rFonts w:ascii="Times New Roman" w:eastAsia="Times New Roman" w:hAnsi="Times New Roman" w:cs="Times New Roman"/>
                <w:kern w:val="0"/>
                <w:sz w:val="24"/>
                <w:szCs w:val="24"/>
                <w:lang w:eastAsia="pl-PL"/>
                <w14:ligatures w14:val="none"/>
              </w:rPr>
            </w:pPr>
            <w:r w:rsidRPr="00DE754C">
              <w:rPr>
                <w:rFonts w:ascii="Arial Narrow" w:eastAsia="Times New Roman" w:hAnsi="Arial Narrow" w:cs="Times New Roman"/>
                <w:color w:val="000000"/>
                <w:kern w:val="0"/>
                <w:sz w:val="24"/>
                <w:szCs w:val="24"/>
                <w:shd w:val="clear" w:color="auto" w:fill="FFFFFF"/>
                <w:lang w:eastAsia="pl-PL"/>
                <w14:ligatures w14:val="none"/>
              </w:rPr>
              <w:t xml:space="preserve">11. Application </w:t>
            </w:r>
            <w:proofErr w:type="spellStart"/>
            <w:r w:rsidRPr="00DE754C">
              <w:rPr>
                <w:rFonts w:ascii="Arial Narrow" w:eastAsia="Times New Roman" w:hAnsi="Arial Narrow" w:cs="Times New Roman"/>
                <w:color w:val="000000"/>
                <w:kern w:val="0"/>
                <w:sz w:val="24"/>
                <w:szCs w:val="24"/>
                <w:shd w:val="clear" w:color="auto" w:fill="FFFFFF"/>
                <w:lang w:eastAsia="pl-PL"/>
                <w14:ligatures w14:val="none"/>
              </w:rPr>
              <w:t>procedure</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77" w:type="dxa"/>
              <w:bottom w:w="0" w:type="dxa"/>
              <w:right w:w="177" w:type="dxa"/>
            </w:tcMar>
            <w:hideMark/>
          </w:tcPr>
          <w:p w14:paraId="7943C608" w14:textId="77777777" w:rsidR="00DE754C" w:rsidRPr="00DE754C" w:rsidRDefault="00DE754C" w:rsidP="00DE754C">
            <w:pPr>
              <w:spacing w:before="40" w:after="54" w:line="240" w:lineRule="auto"/>
              <w:ind w:left="-2" w:hanging="2"/>
              <w:jc w:val="both"/>
              <w:rPr>
                <w:rFonts w:ascii="Times New Roman" w:eastAsia="Times New Roman" w:hAnsi="Times New Roman" w:cs="Times New Roman"/>
                <w:kern w:val="0"/>
                <w:sz w:val="24"/>
                <w:szCs w:val="24"/>
                <w:lang w:val="en-US" w:eastAsia="pl-PL"/>
                <w14:ligatures w14:val="none"/>
              </w:rPr>
            </w:pPr>
            <w:r w:rsidRPr="00DE754C">
              <w:rPr>
                <w:rFonts w:ascii="Arial Narrow" w:eastAsia="Times New Roman" w:hAnsi="Arial Narrow" w:cs="Times New Roman"/>
                <w:color w:val="000000"/>
                <w:kern w:val="0"/>
                <w:sz w:val="24"/>
                <w:szCs w:val="24"/>
                <w:lang w:val="en-US" w:eastAsia="pl-PL"/>
                <w14:ligatures w14:val="none"/>
              </w:rPr>
              <w:t>The Consultant will be selected based on results of an open competition.</w:t>
            </w:r>
          </w:p>
          <w:p w14:paraId="38111B7D" w14:textId="77777777" w:rsidR="00DE754C" w:rsidRPr="00DE754C" w:rsidRDefault="00DE754C" w:rsidP="00DE754C">
            <w:pPr>
              <w:spacing w:before="40" w:after="54" w:line="240" w:lineRule="auto"/>
              <w:ind w:left="-2" w:hanging="2"/>
              <w:jc w:val="both"/>
              <w:rPr>
                <w:rFonts w:ascii="Times New Roman" w:eastAsia="Times New Roman" w:hAnsi="Times New Roman" w:cs="Times New Roman"/>
                <w:kern w:val="0"/>
                <w:sz w:val="24"/>
                <w:szCs w:val="24"/>
                <w:lang w:val="en-US" w:eastAsia="pl-PL"/>
                <w14:ligatures w14:val="none"/>
              </w:rPr>
            </w:pPr>
            <w:r w:rsidRPr="00DE754C">
              <w:rPr>
                <w:rFonts w:ascii="Arial Narrow" w:eastAsia="Times New Roman" w:hAnsi="Arial Narrow" w:cs="Times New Roman"/>
                <w:color w:val="000000"/>
                <w:kern w:val="0"/>
                <w:sz w:val="24"/>
                <w:szCs w:val="24"/>
                <w:lang w:val="en-US" w:eastAsia="pl-PL"/>
                <w14:ligatures w14:val="none"/>
              </w:rPr>
              <w:t xml:space="preserve">Deadline for submissions: </w:t>
            </w:r>
            <w:r w:rsidRPr="00DE754C">
              <w:rPr>
                <w:rFonts w:ascii="Arial Narrow" w:eastAsia="Times New Roman" w:hAnsi="Arial Narrow" w:cs="Times New Roman"/>
                <w:b/>
                <w:bCs/>
                <w:color w:val="000000"/>
                <w:kern w:val="0"/>
                <w:sz w:val="24"/>
                <w:szCs w:val="24"/>
                <w:lang w:val="en-US" w:eastAsia="pl-PL"/>
                <w14:ligatures w14:val="none"/>
              </w:rPr>
              <w:t>23 February 2024.</w:t>
            </w:r>
            <w:r w:rsidRPr="00DE754C">
              <w:rPr>
                <w:rFonts w:ascii="Arial Narrow" w:eastAsia="Times New Roman" w:hAnsi="Arial Narrow" w:cs="Times New Roman"/>
                <w:color w:val="000000"/>
                <w:kern w:val="0"/>
                <w:sz w:val="24"/>
                <w:szCs w:val="24"/>
                <w:lang w:val="en-US" w:eastAsia="pl-PL"/>
                <w14:ligatures w14:val="none"/>
              </w:rPr>
              <w:t>  </w:t>
            </w:r>
          </w:p>
          <w:p w14:paraId="03586A8C" w14:textId="77777777" w:rsidR="00DE754C" w:rsidRPr="00DE754C" w:rsidRDefault="00DE754C" w:rsidP="00DE754C">
            <w:pPr>
              <w:spacing w:before="40" w:after="54" w:line="240" w:lineRule="auto"/>
              <w:ind w:left="-2" w:hanging="2"/>
              <w:jc w:val="both"/>
              <w:rPr>
                <w:rFonts w:ascii="Times New Roman" w:eastAsia="Times New Roman" w:hAnsi="Times New Roman" w:cs="Times New Roman"/>
                <w:kern w:val="0"/>
                <w:sz w:val="24"/>
                <w:szCs w:val="24"/>
                <w:lang w:val="en-US" w:eastAsia="pl-PL"/>
                <w14:ligatures w14:val="none"/>
              </w:rPr>
            </w:pPr>
            <w:r w:rsidRPr="00DE754C">
              <w:rPr>
                <w:rFonts w:ascii="Arial Narrow" w:eastAsia="Times New Roman" w:hAnsi="Arial Narrow" w:cs="Times New Roman"/>
                <w:color w:val="000000"/>
                <w:kern w:val="0"/>
                <w:sz w:val="24"/>
                <w:szCs w:val="24"/>
                <w:lang w:val="en-US" w:eastAsia="pl-PL"/>
                <w14:ligatures w14:val="none"/>
              </w:rPr>
              <w:t xml:space="preserve">Applications must be sent to email </w:t>
            </w:r>
            <w:hyperlink r:id="rId5" w:history="1">
              <w:r w:rsidRPr="00DE754C">
                <w:rPr>
                  <w:rFonts w:ascii="Arial Narrow" w:eastAsia="Times New Roman" w:hAnsi="Arial Narrow" w:cs="Times New Roman"/>
                  <w:color w:val="1155CC"/>
                  <w:kern w:val="0"/>
                  <w:sz w:val="24"/>
                  <w:szCs w:val="24"/>
                  <w:u w:val="single"/>
                  <w:lang w:val="en-US" w:eastAsia="pl-PL"/>
                  <w14:ligatures w14:val="none"/>
                </w:rPr>
                <w:t>ukraine.office@unfpa.org</w:t>
              </w:r>
            </w:hyperlink>
            <w:r w:rsidRPr="00DE754C">
              <w:rPr>
                <w:rFonts w:ascii="Arial Narrow" w:eastAsia="Times New Roman" w:hAnsi="Arial Narrow" w:cs="Times New Roman"/>
                <w:color w:val="000000"/>
                <w:kern w:val="0"/>
                <w:sz w:val="24"/>
                <w:szCs w:val="24"/>
                <w:lang w:val="en-US" w:eastAsia="pl-PL"/>
                <w14:ligatures w14:val="none"/>
              </w:rPr>
              <w:t xml:space="preserve">. The following reference must be included in the email subject line: </w:t>
            </w:r>
            <w:r w:rsidRPr="00DE754C">
              <w:rPr>
                <w:rFonts w:ascii="Arial Narrow" w:eastAsia="Times New Roman" w:hAnsi="Arial Narrow" w:cs="Times New Roman"/>
                <w:i/>
                <w:iCs/>
                <w:color w:val="000000"/>
                <w:kern w:val="0"/>
                <w:sz w:val="24"/>
                <w:szCs w:val="24"/>
                <w:lang w:val="en-US" w:eastAsia="pl-PL"/>
                <w14:ligatures w14:val="none"/>
              </w:rPr>
              <w:t>Expert on Strengthening the Competence of the National Social Service of Ukraine.</w:t>
            </w:r>
          </w:p>
          <w:p w14:paraId="71FC320E" w14:textId="77777777" w:rsidR="00DE754C" w:rsidRPr="00DE754C" w:rsidRDefault="00DE754C" w:rsidP="00DE754C">
            <w:pPr>
              <w:spacing w:before="40" w:after="54" w:line="240" w:lineRule="auto"/>
              <w:ind w:left="-2" w:hanging="2"/>
              <w:jc w:val="both"/>
              <w:rPr>
                <w:rFonts w:ascii="Times New Roman" w:eastAsia="Times New Roman" w:hAnsi="Times New Roman" w:cs="Times New Roman"/>
                <w:kern w:val="0"/>
                <w:sz w:val="24"/>
                <w:szCs w:val="24"/>
                <w:lang w:val="en-US" w:eastAsia="pl-PL"/>
                <w14:ligatures w14:val="none"/>
              </w:rPr>
            </w:pPr>
            <w:r w:rsidRPr="00DE754C">
              <w:rPr>
                <w:rFonts w:ascii="Arial Narrow" w:eastAsia="Times New Roman" w:hAnsi="Arial Narrow" w:cs="Times New Roman"/>
                <w:color w:val="000000"/>
                <w:kern w:val="0"/>
                <w:sz w:val="24"/>
                <w:szCs w:val="24"/>
                <w:lang w:val="en-US" w:eastAsia="pl-PL"/>
                <w14:ligatures w14:val="none"/>
              </w:rPr>
              <w:t>Application package must include the following documents:</w:t>
            </w:r>
          </w:p>
          <w:p w14:paraId="731941F0" w14:textId="77777777" w:rsidR="00DE754C" w:rsidRPr="00DE754C" w:rsidRDefault="00DE754C" w:rsidP="00DE754C">
            <w:pPr>
              <w:numPr>
                <w:ilvl w:val="0"/>
                <w:numId w:val="5"/>
              </w:numPr>
              <w:spacing w:before="40" w:after="0" w:line="240" w:lineRule="auto"/>
              <w:ind w:left="540"/>
              <w:jc w:val="both"/>
              <w:textAlignment w:val="baseline"/>
              <w:rPr>
                <w:rFonts w:ascii="Arial Narrow" w:eastAsia="Times New Roman" w:hAnsi="Arial Narrow" w:cs="Times New Roman"/>
                <w:color w:val="000000"/>
                <w:kern w:val="0"/>
                <w:sz w:val="24"/>
                <w:szCs w:val="24"/>
                <w:lang w:eastAsia="pl-PL"/>
                <w14:ligatures w14:val="none"/>
              </w:rPr>
            </w:pPr>
            <w:proofErr w:type="spellStart"/>
            <w:r w:rsidRPr="00DE754C">
              <w:rPr>
                <w:rFonts w:ascii="Arial Narrow" w:eastAsia="Times New Roman" w:hAnsi="Arial Narrow" w:cs="Times New Roman"/>
                <w:color w:val="000000"/>
                <w:kern w:val="0"/>
                <w:sz w:val="24"/>
                <w:szCs w:val="24"/>
                <w:lang w:eastAsia="pl-PL"/>
                <w14:ligatures w14:val="none"/>
              </w:rPr>
              <w:t>Detailed</w:t>
            </w:r>
            <w:proofErr w:type="spellEnd"/>
            <w:r w:rsidRPr="00DE754C">
              <w:rPr>
                <w:rFonts w:ascii="Arial Narrow" w:eastAsia="Times New Roman" w:hAnsi="Arial Narrow" w:cs="Times New Roman"/>
                <w:color w:val="000000"/>
                <w:kern w:val="0"/>
                <w:sz w:val="24"/>
                <w:szCs w:val="24"/>
                <w:lang w:eastAsia="pl-PL"/>
                <w14:ligatures w14:val="none"/>
              </w:rPr>
              <w:t xml:space="preserve"> CV;</w:t>
            </w:r>
          </w:p>
          <w:p w14:paraId="2B0381F6" w14:textId="77777777" w:rsidR="00DE754C" w:rsidRPr="00DE754C" w:rsidRDefault="00DE754C" w:rsidP="00DE754C">
            <w:pPr>
              <w:numPr>
                <w:ilvl w:val="0"/>
                <w:numId w:val="5"/>
              </w:numPr>
              <w:spacing w:after="54" w:line="240" w:lineRule="auto"/>
              <w:ind w:left="540"/>
              <w:jc w:val="both"/>
              <w:textAlignment w:val="baseline"/>
              <w:rPr>
                <w:rFonts w:ascii="Arial Narrow" w:eastAsia="Times New Roman" w:hAnsi="Arial Narrow" w:cs="Times New Roman"/>
                <w:color w:val="000000"/>
                <w:kern w:val="0"/>
                <w:sz w:val="24"/>
                <w:szCs w:val="24"/>
                <w:lang w:val="en-US" w:eastAsia="pl-PL"/>
                <w14:ligatures w14:val="none"/>
              </w:rPr>
            </w:pPr>
            <w:r w:rsidRPr="00DE754C">
              <w:rPr>
                <w:rFonts w:ascii="Arial Narrow" w:eastAsia="Times New Roman" w:hAnsi="Arial Narrow" w:cs="Times New Roman"/>
                <w:color w:val="000000"/>
                <w:kern w:val="0"/>
                <w:sz w:val="24"/>
                <w:szCs w:val="24"/>
                <w:lang w:val="en-US" w:eastAsia="pl-PL"/>
                <w14:ligatures w14:val="none"/>
              </w:rPr>
              <w:t>Motivation letter, including remuneration expectation.</w:t>
            </w:r>
          </w:p>
          <w:p w14:paraId="409D71E4" w14:textId="77777777" w:rsidR="00DE754C" w:rsidRPr="00DE754C" w:rsidRDefault="00DE754C" w:rsidP="00DE754C">
            <w:pPr>
              <w:spacing w:before="40" w:after="54" w:line="240" w:lineRule="auto"/>
              <w:jc w:val="both"/>
              <w:rPr>
                <w:rFonts w:ascii="Times New Roman" w:eastAsia="Times New Roman" w:hAnsi="Times New Roman" w:cs="Times New Roman"/>
                <w:kern w:val="0"/>
                <w:sz w:val="24"/>
                <w:szCs w:val="24"/>
                <w:lang w:val="en-US" w:eastAsia="pl-PL"/>
                <w14:ligatures w14:val="none"/>
              </w:rPr>
            </w:pPr>
            <w:r w:rsidRPr="00DE754C">
              <w:rPr>
                <w:rFonts w:ascii="Arial Narrow" w:eastAsia="Times New Roman" w:hAnsi="Arial Narrow" w:cs="Times New Roman"/>
                <w:color w:val="000000"/>
                <w:kern w:val="0"/>
                <w:sz w:val="24"/>
                <w:szCs w:val="24"/>
                <w:lang w:val="en-US" w:eastAsia="pl-PL"/>
                <w14:ligatures w14:val="none"/>
              </w:rPr>
              <w:t>Additional documents (diplomas, certificates, etc.) may be required at a later stage to confirm candidate’s professional background. </w:t>
            </w:r>
          </w:p>
          <w:p w14:paraId="73270227" w14:textId="77777777" w:rsidR="00DE754C" w:rsidRPr="00DE754C" w:rsidRDefault="00DE754C" w:rsidP="00DE754C">
            <w:pPr>
              <w:spacing w:before="40" w:after="54" w:line="240" w:lineRule="auto"/>
              <w:ind w:left="-2" w:hanging="2"/>
              <w:jc w:val="both"/>
              <w:rPr>
                <w:rFonts w:ascii="Times New Roman" w:eastAsia="Times New Roman" w:hAnsi="Times New Roman" w:cs="Times New Roman"/>
                <w:kern w:val="0"/>
                <w:sz w:val="24"/>
                <w:szCs w:val="24"/>
                <w:lang w:val="en-US" w:eastAsia="pl-PL"/>
                <w14:ligatures w14:val="none"/>
              </w:rPr>
            </w:pPr>
            <w:r w:rsidRPr="00DE754C">
              <w:rPr>
                <w:rFonts w:ascii="Arial Narrow" w:eastAsia="Times New Roman" w:hAnsi="Arial Narrow" w:cs="Times New Roman"/>
                <w:i/>
                <w:iCs/>
                <w:color w:val="000000"/>
                <w:kern w:val="0"/>
                <w:sz w:val="24"/>
                <w:szCs w:val="24"/>
                <w:lang w:val="en-US" w:eastAsia="pl-PL"/>
                <w14:ligatures w14:val="none"/>
              </w:rPr>
              <w:t>Applications prepared and submitted in breach of the aforesaid procedure may not be considered.</w:t>
            </w:r>
          </w:p>
        </w:tc>
      </w:tr>
      <w:tr w:rsidR="00DE754C" w:rsidRPr="00DE754C" w14:paraId="306A812A" w14:textId="77777777" w:rsidTr="00DE754C">
        <w:tc>
          <w:tcPr>
            <w:tcW w:w="0" w:type="auto"/>
            <w:tcBorders>
              <w:top w:val="single" w:sz="6" w:space="0" w:color="000000"/>
              <w:left w:val="single" w:sz="6" w:space="0" w:color="000000"/>
              <w:bottom w:val="single" w:sz="6" w:space="0" w:color="000000"/>
              <w:right w:val="single" w:sz="6" w:space="0" w:color="000000"/>
            </w:tcBorders>
            <w:tcMar>
              <w:top w:w="0" w:type="dxa"/>
              <w:left w:w="177" w:type="dxa"/>
              <w:bottom w:w="0" w:type="dxa"/>
              <w:right w:w="177" w:type="dxa"/>
            </w:tcMar>
            <w:hideMark/>
          </w:tcPr>
          <w:p w14:paraId="72320BD7" w14:textId="77777777" w:rsidR="00DE754C" w:rsidRPr="00DE754C" w:rsidRDefault="00DE754C" w:rsidP="00DE754C">
            <w:pPr>
              <w:spacing w:after="0" w:line="240" w:lineRule="auto"/>
              <w:ind w:left="-2" w:hanging="2"/>
              <w:rPr>
                <w:rFonts w:ascii="Times New Roman" w:eastAsia="Times New Roman" w:hAnsi="Times New Roman" w:cs="Times New Roman"/>
                <w:kern w:val="0"/>
                <w:sz w:val="24"/>
                <w:szCs w:val="24"/>
                <w:lang w:val="en-US" w:eastAsia="pl-PL"/>
                <w14:ligatures w14:val="none"/>
              </w:rPr>
            </w:pPr>
            <w:r w:rsidRPr="00DE754C">
              <w:rPr>
                <w:rFonts w:ascii="Arial Narrow" w:eastAsia="Times New Roman" w:hAnsi="Arial Narrow" w:cs="Times New Roman"/>
                <w:color w:val="000000"/>
                <w:kern w:val="0"/>
                <w:sz w:val="24"/>
                <w:szCs w:val="24"/>
                <w:shd w:val="clear" w:color="auto" w:fill="FFFFFF"/>
                <w:lang w:val="en-US" w:eastAsia="pl-PL"/>
                <w14:ligatures w14:val="none"/>
              </w:rPr>
              <w:t>12. Other relevant information or special conditions, if any:</w:t>
            </w:r>
          </w:p>
        </w:tc>
        <w:tc>
          <w:tcPr>
            <w:tcW w:w="0" w:type="auto"/>
            <w:tcBorders>
              <w:top w:val="single" w:sz="6" w:space="0" w:color="000000"/>
              <w:left w:val="single" w:sz="6" w:space="0" w:color="000000"/>
              <w:bottom w:val="single" w:sz="6" w:space="0" w:color="000000"/>
              <w:right w:val="single" w:sz="6" w:space="0" w:color="000000"/>
            </w:tcBorders>
            <w:tcMar>
              <w:top w:w="0" w:type="dxa"/>
              <w:left w:w="177" w:type="dxa"/>
              <w:bottom w:w="0" w:type="dxa"/>
              <w:right w:w="177" w:type="dxa"/>
            </w:tcMar>
            <w:hideMark/>
          </w:tcPr>
          <w:p w14:paraId="04FD31D8" w14:textId="77777777" w:rsidR="00DE754C" w:rsidRPr="00DE754C" w:rsidRDefault="00DE754C" w:rsidP="00DE754C">
            <w:pPr>
              <w:spacing w:before="20" w:after="120" w:line="240" w:lineRule="auto"/>
              <w:ind w:left="-2" w:hanging="2"/>
              <w:jc w:val="both"/>
              <w:rPr>
                <w:rFonts w:ascii="Times New Roman" w:eastAsia="Times New Roman" w:hAnsi="Times New Roman" w:cs="Times New Roman"/>
                <w:kern w:val="0"/>
                <w:sz w:val="24"/>
                <w:szCs w:val="24"/>
                <w:lang w:val="en-US" w:eastAsia="pl-PL"/>
                <w14:ligatures w14:val="none"/>
              </w:rPr>
            </w:pPr>
            <w:r w:rsidRPr="00DE754C">
              <w:rPr>
                <w:rFonts w:ascii="Arial Narrow" w:eastAsia="Times New Roman" w:hAnsi="Arial Narrow" w:cs="Times New Roman"/>
                <w:color w:val="000000"/>
                <w:kern w:val="0"/>
                <w:sz w:val="24"/>
                <w:szCs w:val="24"/>
                <w:lang w:val="en-US" w:eastAsia="pl-PL"/>
                <w14:ligatures w14:val="none"/>
              </w:rPr>
              <w:t>The consultancy fee will be paid on a monthly basis upon acceptance of deliverables. Any remarks, proposals, complaints, or claims to the Consultant regarding services being provided in line with these terms of reference should be submitted to the Consultant in writing within 10 days of submission of consultancy deliverables or any reports by the Consultant. </w:t>
            </w:r>
          </w:p>
          <w:p w14:paraId="006DCCF7" w14:textId="77777777" w:rsidR="00DE754C" w:rsidRPr="00DE754C" w:rsidRDefault="00DE754C" w:rsidP="00DE754C">
            <w:pPr>
              <w:spacing w:before="40" w:after="54" w:line="240" w:lineRule="auto"/>
              <w:ind w:left="-2" w:hanging="2"/>
              <w:jc w:val="both"/>
              <w:rPr>
                <w:rFonts w:ascii="Times New Roman" w:eastAsia="Times New Roman" w:hAnsi="Times New Roman" w:cs="Times New Roman"/>
                <w:kern w:val="0"/>
                <w:sz w:val="24"/>
                <w:szCs w:val="24"/>
                <w:lang w:val="en-US" w:eastAsia="pl-PL"/>
                <w14:ligatures w14:val="none"/>
              </w:rPr>
            </w:pPr>
            <w:r w:rsidRPr="00DE754C">
              <w:rPr>
                <w:rFonts w:ascii="Arial Narrow" w:eastAsia="Times New Roman" w:hAnsi="Arial Narrow" w:cs="Times New Roman"/>
                <w:color w:val="000000"/>
                <w:kern w:val="0"/>
                <w:sz w:val="24"/>
                <w:szCs w:val="24"/>
                <w:lang w:val="en-US" w:eastAsia="pl-PL"/>
                <w14:ligatures w14:val="none"/>
              </w:rPr>
              <w:lastRenderedPageBreak/>
              <w:t>The scope of work to be performed by the consultant under these terms of reference, as well as other conditions of the consultancy could be modified, if required, through a written agreement between the Consultant and UNFPA in consultations with the hosting entity.</w:t>
            </w:r>
          </w:p>
          <w:p w14:paraId="0F5CDAA1" w14:textId="77777777" w:rsidR="00DE754C" w:rsidRPr="00DE754C" w:rsidRDefault="00DE754C" w:rsidP="00DE754C">
            <w:pPr>
              <w:spacing w:after="120" w:line="240" w:lineRule="auto"/>
              <w:ind w:left="-2" w:hanging="2"/>
              <w:jc w:val="both"/>
              <w:rPr>
                <w:rFonts w:ascii="Times New Roman" w:eastAsia="Times New Roman" w:hAnsi="Times New Roman" w:cs="Times New Roman"/>
                <w:kern w:val="0"/>
                <w:sz w:val="24"/>
                <w:szCs w:val="24"/>
                <w:lang w:val="en-US" w:eastAsia="pl-PL"/>
                <w14:ligatures w14:val="none"/>
              </w:rPr>
            </w:pPr>
            <w:r w:rsidRPr="00DE754C">
              <w:rPr>
                <w:rFonts w:ascii="Arial Narrow" w:eastAsia="Times New Roman" w:hAnsi="Arial Narrow" w:cs="Times New Roman"/>
                <w:i/>
                <w:iCs/>
                <w:color w:val="000000"/>
                <w:kern w:val="0"/>
                <w:sz w:val="24"/>
                <w:szCs w:val="24"/>
                <w:lang w:val="en-US" w:eastAsia="pl-PL"/>
                <w14:ligatures w14:val="none"/>
              </w:rPr>
              <w:t>Intellectual Property:</w:t>
            </w:r>
          </w:p>
          <w:p w14:paraId="783BFD1F" w14:textId="77777777" w:rsidR="00DE754C" w:rsidRPr="00DE754C" w:rsidRDefault="00DE754C" w:rsidP="00DE754C">
            <w:pPr>
              <w:spacing w:after="120" w:line="240" w:lineRule="auto"/>
              <w:ind w:left="-2" w:hanging="2"/>
              <w:jc w:val="both"/>
              <w:rPr>
                <w:rFonts w:ascii="Times New Roman" w:eastAsia="Times New Roman" w:hAnsi="Times New Roman" w:cs="Times New Roman"/>
                <w:kern w:val="0"/>
                <w:sz w:val="24"/>
                <w:szCs w:val="24"/>
                <w:lang w:val="en-US" w:eastAsia="pl-PL"/>
                <w14:ligatures w14:val="none"/>
              </w:rPr>
            </w:pPr>
            <w:r w:rsidRPr="00DE754C">
              <w:rPr>
                <w:rFonts w:ascii="Arial Narrow" w:eastAsia="Times New Roman" w:hAnsi="Arial Narrow" w:cs="Times New Roman"/>
                <w:color w:val="000000"/>
                <w:kern w:val="0"/>
                <w:sz w:val="24"/>
                <w:szCs w:val="24"/>
                <w:lang w:val="en-US" w:eastAsia="pl-PL"/>
                <w14:ligatures w14:val="none"/>
              </w:rPr>
              <w:t xml:space="preserve">All information pertaining to </w:t>
            </w:r>
            <w:r w:rsidRPr="00DE754C">
              <w:rPr>
                <w:rFonts w:ascii="Arial Narrow" w:eastAsia="Times New Roman" w:hAnsi="Arial Narrow" w:cs="Times New Roman"/>
                <w:color w:val="000000"/>
                <w:kern w:val="0"/>
                <w:sz w:val="24"/>
                <w:szCs w:val="24"/>
                <w:shd w:val="clear" w:color="auto" w:fill="FFFFFF"/>
                <w:lang w:val="en-US" w:eastAsia="pl-PL"/>
                <w14:ligatures w14:val="none"/>
              </w:rPr>
              <w:t xml:space="preserve">the Ukraine Joint </w:t>
            </w:r>
            <w:proofErr w:type="spellStart"/>
            <w:r w:rsidRPr="00DE754C">
              <w:rPr>
                <w:rFonts w:ascii="Arial Narrow" w:eastAsia="Times New Roman" w:hAnsi="Arial Narrow" w:cs="Times New Roman"/>
                <w:color w:val="000000"/>
                <w:kern w:val="0"/>
                <w:sz w:val="24"/>
                <w:szCs w:val="24"/>
                <w:shd w:val="clear" w:color="auto" w:fill="FFFFFF"/>
                <w:lang w:val="en-US" w:eastAsia="pl-PL"/>
                <w14:ligatures w14:val="none"/>
              </w:rPr>
              <w:t>Programme</w:t>
            </w:r>
            <w:proofErr w:type="spellEnd"/>
            <w:r w:rsidRPr="00DE754C">
              <w:rPr>
                <w:rFonts w:ascii="Arial Narrow" w:eastAsia="Times New Roman" w:hAnsi="Arial Narrow" w:cs="Times New Roman"/>
                <w:color w:val="000000"/>
                <w:kern w:val="0"/>
                <w:sz w:val="24"/>
                <w:szCs w:val="24"/>
                <w:shd w:val="clear" w:color="auto" w:fill="FFFFFF"/>
                <w:lang w:val="en-US" w:eastAsia="pl-PL"/>
                <w14:ligatures w14:val="none"/>
              </w:rPr>
              <w:t xml:space="preserve"> on CRSV </w:t>
            </w:r>
            <w:r w:rsidRPr="00DE754C">
              <w:rPr>
                <w:rFonts w:ascii="Arial Narrow" w:eastAsia="Times New Roman" w:hAnsi="Arial Narrow" w:cs="Times New Roman"/>
                <w:color w:val="000000"/>
                <w:kern w:val="0"/>
                <w:sz w:val="24"/>
                <w:szCs w:val="24"/>
                <w:lang w:val="en-US" w:eastAsia="pl-PL"/>
                <w14:ligatures w14:val="none"/>
              </w:rPr>
              <w:t>(documentary, audio, visual, digital, cyber, project documents, etc.) and belonging to UNFPA, other co-implementing agencies as well as the National Social Service of Ukraine, which the Consultant may come into contact with in the performance of the duties under this assignment, shall remain the property of UNFPA, the National Social Service of Ukraine and other respective co-implementing agencies with the exclusive rights over their use. Except for purposes of this assignment, the information shall not be disclosed to the public nor used in whatever manner without written permission of UNFPA, the National Social Service of Ukraine and/or other co-implementing agencies in line with the national and International Copyright Laws applicable.</w:t>
            </w:r>
          </w:p>
        </w:tc>
      </w:tr>
    </w:tbl>
    <w:p w14:paraId="68E79393" w14:textId="0F9B9C2D" w:rsidR="007915B6" w:rsidRPr="00DE754C" w:rsidRDefault="007915B6">
      <w:pPr>
        <w:rPr>
          <w:lang w:val="uk-UA"/>
        </w:rPr>
      </w:pPr>
    </w:p>
    <w:sectPr w:rsidR="007915B6" w:rsidRPr="00DE75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12E0"/>
    <w:multiLevelType w:val="multilevel"/>
    <w:tmpl w:val="82D48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BE764F"/>
    <w:multiLevelType w:val="multilevel"/>
    <w:tmpl w:val="168AF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5B2CDD"/>
    <w:multiLevelType w:val="multilevel"/>
    <w:tmpl w:val="BBA8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B51CA2"/>
    <w:multiLevelType w:val="multilevel"/>
    <w:tmpl w:val="3C342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A16CAE"/>
    <w:multiLevelType w:val="multilevel"/>
    <w:tmpl w:val="45C0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3067040">
    <w:abstractNumId w:val="3"/>
  </w:num>
  <w:num w:numId="2" w16cid:durableId="218127774">
    <w:abstractNumId w:val="0"/>
  </w:num>
  <w:num w:numId="3" w16cid:durableId="129253380">
    <w:abstractNumId w:val="4"/>
  </w:num>
  <w:num w:numId="4" w16cid:durableId="745615553">
    <w:abstractNumId w:val="1"/>
  </w:num>
  <w:num w:numId="5" w16cid:durableId="174878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9A2"/>
    <w:rsid w:val="001529A2"/>
    <w:rsid w:val="00612A2E"/>
    <w:rsid w:val="007915B6"/>
    <w:rsid w:val="00DE75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724A9"/>
  <w15:chartTrackingRefBased/>
  <w15:docId w15:val="{6328D198-D59D-4FAF-8D8C-EF0A2B3F0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754C"/>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Hyperlink">
    <w:name w:val="Hyperlink"/>
    <w:basedOn w:val="DefaultParagraphFont"/>
    <w:uiPriority w:val="99"/>
    <w:semiHidden/>
    <w:unhideWhenUsed/>
    <w:rsid w:val="00DE75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118490">
      <w:bodyDiv w:val="1"/>
      <w:marLeft w:val="0"/>
      <w:marRight w:val="0"/>
      <w:marTop w:val="0"/>
      <w:marBottom w:val="0"/>
      <w:divBdr>
        <w:top w:val="none" w:sz="0" w:space="0" w:color="auto"/>
        <w:left w:val="none" w:sz="0" w:space="0" w:color="auto"/>
        <w:bottom w:val="none" w:sz="0" w:space="0" w:color="auto"/>
        <w:right w:val="none" w:sz="0" w:space="0" w:color="auto"/>
      </w:divBdr>
      <w:divsChild>
        <w:div w:id="1722898804">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kraine.office@unfpa.org"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1660</Words>
  <Characters>9963</Characters>
  <Application>Microsoft Office Word</Application>
  <DocSecurity>0</DocSecurity>
  <Lines>83</Lines>
  <Paragraphs>23</Paragraphs>
  <ScaleCrop>false</ScaleCrop>
  <Company/>
  <LinksUpToDate>false</LinksUpToDate>
  <CharactersWithSpaces>11600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Olha Eitutis</dc:creator>
  <cp:keywords/>
  <dc:description/>
  <cp:lastModifiedBy>Olha Eitutis</cp:lastModifiedBy>
  <cp:revision>2</cp:revision>
  <dcterms:created xsi:type="dcterms:W3CDTF">2024-02-16T13:15:00Z</dcterms:created>
  <dcterms:modified xsi:type="dcterms:W3CDTF">2024-02-16T13:15:00Z</dcterms:modified>
</cp:coreProperties>
</file>