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C4" w:rsidRPr="00181AF4" w:rsidRDefault="00357070">
      <w:pPr>
        <w:tabs>
          <w:tab w:val="left" w:pos="5400"/>
        </w:tabs>
        <w:jc w:val="right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Дата:  16</w:t>
      </w:r>
      <w:r w:rsidR="000202E9">
        <w:rPr>
          <w:rFonts w:ascii="Calibri" w:eastAsia="Calibri" w:hAnsi="Calibri" w:cs="Calibri"/>
          <w:sz w:val="22"/>
          <w:szCs w:val="22"/>
          <w:lang w:val="ru-RU"/>
        </w:rPr>
        <w:t xml:space="preserve"> листопада 2023</w:t>
      </w:r>
    </w:p>
    <w:p w:rsidR="00A337C4" w:rsidRPr="00181AF4" w:rsidRDefault="00A337C4">
      <w:pPr>
        <w:tabs>
          <w:tab w:val="left" w:pos="5400"/>
        </w:tabs>
        <w:jc w:val="right"/>
        <w:rPr>
          <w:lang w:val="ru-RU"/>
        </w:rPr>
      </w:pPr>
    </w:p>
    <w:p w:rsidR="00A337C4" w:rsidRPr="00181AF4" w:rsidRDefault="00EB4534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Затверджено:</w:t>
      </w:r>
    </w:p>
    <w:p w:rsidR="00302661" w:rsidRDefault="00302661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302661">
        <w:rPr>
          <w:rFonts w:ascii="Calibri" w:eastAsia="Calibri" w:hAnsi="Calibri" w:cs="Calibri"/>
          <w:b/>
          <w:sz w:val="22"/>
          <w:szCs w:val="22"/>
          <w:lang w:val="ru-RU"/>
        </w:rPr>
        <w:t xml:space="preserve">Massimo Diana /п. Массімо Діана </w:t>
      </w:r>
    </w:p>
    <w:p w:rsidR="00A337C4" w:rsidRDefault="00302661" w:rsidP="00302661">
      <w:pPr>
        <w:tabs>
          <w:tab w:val="left" w:pos="5400"/>
        </w:tabs>
        <w:rPr>
          <w:rFonts w:ascii="Calibri" w:eastAsia="Calibri" w:hAnsi="Calibri" w:cs="Calibri"/>
          <w:b/>
          <w:sz w:val="22"/>
          <w:szCs w:val="22"/>
          <w:lang w:val="ru-RU"/>
        </w:rPr>
      </w:pPr>
      <w:r w:rsidRPr="00302661">
        <w:rPr>
          <w:rFonts w:ascii="Calibri" w:eastAsia="Calibri" w:hAnsi="Calibri" w:cs="Calibri"/>
          <w:b/>
          <w:sz w:val="22"/>
          <w:szCs w:val="22"/>
          <w:lang w:val="ru-RU"/>
        </w:rPr>
        <w:t>UNFPA Representative / Представник UNFPA, Фонду ООН у галузі народонаселення в Україні</w:t>
      </w:r>
    </w:p>
    <w:p w:rsidR="00302661" w:rsidRPr="00181AF4" w:rsidRDefault="00302661" w:rsidP="00302661">
      <w:pPr>
        <w:tabs>
          <w:tab w:val="left" w:pos="5400"/>
        </w:tabs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Default="00EB4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ЗАПИТ НА ПОДАННЯ ПРОПОЗИЦІЙ</w:t>
      </w:r>
    </w:p>
    <w:p w:rsidR="00A337C4" w:rsidRDefault="000202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RFQ Nº UNFPA/UKR/RFQ/2</w:t>
      </w:r>
      <w:r w:rsidR="003C584D">
        <w:rPr>
          <w:rFonts w:ascii="Calibri" w:eastAsia="Calibri" w:hAnsi="Calibri" w:cs="Calibri"/>
          <w:b/>
          <w:color w:val="000000"/>
          <w:sz w:val="26"/>
          <w:szCs w:val="26"/>
        </w:rPr>
        <w:t>3</w:t>
      </w:r>
      <w:r w:rsidR="00357070">
        <w:rPr>
          <w:rFonts w:ascii="Calibri" w:eastAsia="Calibri" w:hAnsi="Calibri" w:cs="Calibri"/>
          <w:b/>
          <w:color w:val="000000"/>
          <w:sz w:val="26"/>
          <w:szCs w:val="26"/>
        </w:rPr>
        <w:t>/55</w:t>
      </w:r>
    </w:p>
    <w:p w:rsidR="00A337C4" w:rsidRDefault="00A337C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Шановні пані / панове,</w:t>
      </w:r>
    </w:p>
    <w:p w:rsidR="00A337C4" w:rsidRPr="00181AF4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2C4C78" w:rsidRDefault="00E34446" w:rsidP="002C4C78">
      <w:pPr>
        <w:pStyle w:val="NormalWeb"/>
        <w:spacing w:before="0" w:beforeAutospacing="0" w:after="60" w:afterAutospacing="0"/>
        <w:jc w:val="both"/>
      </w:pPr>
      <w:r w:rsidRPr="00E34446">
        <w:rPr>
          <w:rFonts w:ascii="Calibri" w:eastAsia="Calibri" w:hAnsi="Calibri" w:cs="Calibri"/>
          <w:sz w:val="22"/>
          <w:szCs w:val="22"/>
          <w:lang w:val="ru-RU"/>
        </w:rPr>
        <w:t>UNFPA, Фонд ООН у галузі народонаселення в Україні запрошує Вас надати цінову пропозицію на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2C4C78">
        <w:rPr>
          <w:rFonts w:ascii="Calibri" w:hAnsi="Calibri" w:cs="Calibri"/>
          <w:color w:val="000000"/>
          <w:sz w:val="22"/>
          <w:szCs w:val="22"/>
        </w:rPr>
        <w:t>«</w:t>
      </w:r>
      <w:proofErr w:type="spellStart"/>
      <w:r w:rsidR="00357070" w:rsidRPr="00357070">
        <w:rPr>
          <w:rFonts w:ascii="Calibri" w:hAnsi="Calibri" w:cs="Calibri"/>
          <w:color w:val="000000"/>
          <w:sz w:val="22"/>
          <w:szCs w:val="22"/>
        </w:rPr>
        <w:t>Послуги</w:t>
      </w:r>
      <w:proofErr w:type="spellEnd"/>
      <w:r w:rsidR="00357070" w:rsidRPr="00357070">
        <w:rPr>
          <w:rFonts w:ascii="Calibri" w:hAnsi="Calibri" w:cs="Calibri"/>
          <w:color w:val="000000"/>
          <w:sz w:val="22"/>
          <w:szCs w:val="22"/>
        </w:rPr>
        <w:t xml:space="preserve"> з </w:t>
      </w:r>
      <w:proofErr w:type="spellStart"/>
      <w:r w:rsidR="00357070" w:rsidRPr="00357070">
        <w:rPr>
          <w:rFonts w:ascii="Calibri" w:hAnsi="Calibri" w:cs="Calibri"/>
          <w:color w:val="000000"/>
          <w:sz w:val="22"/>
          <w:szCs w:val="22"/>
        </w:rPr>
        <w:t>друку</w:t>
      </w:r>
      <w:proofErr w:type="spellEnd"/>
      <w:r w:rsidR="00357070" w:rsidRPr="0035707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57070" w:rsidRPr="00357070">
        <w:rPr>
          <w:rFonts w:ascii="Calibri" w:hAnsi="Calibri" w:cs="Calibri"/>
          <w:color w:val="000000"/>
          <w:sz w:val="22"/>
          <w:szCs w:val="22"/>
        </w:rPr>
        <w:t>посібників</w:t>
      </w:r>
      <w:proofErr w:type="spellEnd"/>
      <w:r w:rsidR="00357070" w:rsidRPr="0035707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57070" w:rsidRPr="00357070">
        <w:rPr>
          <w:rFonts w:ascii="Calibri" w:hAnsi="Calibri" w:cs="Calibri"/>
          <w:color w:val="000000"/>
          <w:sz w:val="22"/>
          <w:szCs w:val="22"/>
        </w:rPr>
        <w:t>та</w:t>
      </w:r>
      <w:proofErr w:type="spellEnd"/>
      <w:r w:rsidR="00357070" w:rsidRPr="0035707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57070" w:rsidRPr="00357070">
        <w:rPr>
          <w:rFonts w:ascii="Calibri" w:hAnsi="Calibri" w:cs="Calibri"/>
          <w:color w:val="000000"/>
          <w:sz w:val="22"/>
          <w:szCs w:val="22"/>
        </w:rPr>
        <w:t>флаєрів</w:t>
      </w:r>
      <w:proofErr w:type="spellEnd"/>
      <w:r w:rsidR="00357070" w:rsidRPr="0035707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57070" w:rsidRPr="00357070">
        <w:rPr>
          <w:rFonts w:ascii="Calibri" w:hAnsi="Calibri" w:cs="Calibri"/>
          <w:color w:val="000000"/>
          <w:sz w:val="22"/>
          <w:szCs w:val="22"/>
        </w:rPr>
        <w:t>для</w:t>
      </w:r>
      <w:proofErr w:type="spellEnd"/>
      <w:r w:rsidR="00357070" w:rsidRPr="0035707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57070" w:rsidRPr="00357070">
        <w:rPr>
          <w:rFonts w:ascii="Calibri" w:hAnsi="Calibri" w:cs="Calibri"/>
          <w:color w:val="000000"/>
          <w:sz w:val="22"/>
          <w:szCs w:val="22"/>
        </w:rPr>
        <w:t>Національного</w:t>
      </w:r>
      <w:proofErr w:type="spellEnd"/>
      <w:r w:rsidR="00357070" w:rsidRPr="0035707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57070" w:rsidRPr="00357070">
        <w:rPr>
          <w:rFonts w:ascii="Calibri" w:hAnsi="Calibri" w:cs="Calibri"/>
          <w:color w:val="000000"/>
          <w:sz w:val="22"/>
          <w:szCs w:val="22"/>
        </w:rPr>
        <w:t>навчального</w:t>
      </w:r>
      <w:proofErr w:type="spellEnd"/>
      <w:r w:rsidR="00357070" w:rsidRPr="0035707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57070" w:rsidRPr="00357070">
        <w:rPr>
          <w:rFonts w:ascii="Calibri" w:hAnsi="Calibri" w:cs="Calibri"/>
          <w:color w:val="000000"/>
          <w:sz w:val="22"/>
          <w:szCs w:val="22"/>
        </w:rPr>
        <w:t>центру</w:t>
      </w:r>
      <w:proofErr w:type="spellEnd"/>
      <w:r w:rsidR="002C4C78">
        <w:rPr>
          <w:rFonts w:ascii="Calibri" w:hAnsi="Calibri" w:cs="Calibri"/>
          <w:color w:val="000000"/>
          <w:sz w:val="22"/>
          <w:szCs w:val="22"/>
        </w:rPr>
        <w:t>»</w:t>
      </w:r>
      <w:r w:rsidR="002C4C78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00E732BB">
        <w:rPr>
          <w:rFonts w:ascii="Calibri" w:hAnsi="Calibri" w:cs="Calibri"/>
          <w:color w:val="000000"/>
          <w:sz w:val="22"/>
          <w:szCs w:val="22"/>
        </w:rPr>
        <w:t>відповідно</w:t>
      </w:r>
      <w:proofErr w:type="spellEnd"/>
      <w:r w:rsidR="00E732B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732BB">
        <w:rPr>
          <w:rFonts w:ascii="Calibri" w:hAnsi="Calibri" w:cs="Calibri"/>
          <w:color w:val="000000"/>
          <w:sz w:val="22"/>
          <w:szCs w:val="22"/>
        </w:rPr>
        <w:t>до</w:t>
      </w:r>
      <w:proofErr w:type="spellEnd"/>
      <w:r w:rsidR="00E732B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732BB">
        <w:rPr>
          <w:rFonts w:ascii="Calibri" w:hAnsi="Calibri" w:cs="Calibri"/>
          <w:color w:val="000000"/>
          <w:sz w:val="22"/>
          <w:szCs w:val="22"/>
        </w:rPr>
        <w:t>наведеної</w:t>
      </w:r>
      <w:proofErr w:type="spellEnd"/>
      <w:r w:rsidR="00E732B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732BB">
        <w:rPr>
          <w:rFonts w:ascii="Calibri" w:hAnsi="Calibri" w:cs="Calibri"/>
          <w:color w:val="000000"/>
          <w:sz w:val="22"/>
          <w:szCs w:val="22"/>
        </w:rPr>
        <w:t>нижче</w:t>
      </w:r>
      <w:proofErr w:type="spellEnd"/>
      <w:r w:rsidR="00E732B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732BB">
        <w:rPr>
          <w:rFonts w:ascii="Calibri" w:hAnsi="Calibri" w:cs="Calibri"/>
          <w:color w:val="000000"/>
          <w:sz w:val="22"/>
          <w:szCs w:val="22"/>
        </w:rPr>
        <w:t>специфікації</w:t>
      </w:r>
      <w:proofErr w:type="spellEnd"/>
      <w:r w:rsidR="00E732B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732BB">
        <w:rPr>
          <w:rFonts w:ascii="Calibri" w:hAnsi="Calibri" w:cs="Calibri"/>
          <w:color w:val="000000"/>
          <w:sz w:val="22"/>
          <w:szCs w:val="22"/>
        </w:rPr>
        <w:t>на</w:t>
      </w:r>
      <w:proofErr w:type="spellEnd"/>
      <w:r w:rsidR="00E732B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732BB">
        <w:rPr>
          <w:rFonts w:ascii="Calibri" w:hAnsi="Calibri" w:cs="Calibri"/>
          <w:color w:val="000000"/>
          <w:sz w:val="22"/>
          <w:szCs w:val="22"/>
        </w:rPr>
        <w:t>умовах</w:t>
      </w:r>
      <w:proofErr w:type="spellEnd"/>
      <w:r w:rsidR="00E732BB">
        <w:rPr>
          <w:rFonts w:ascii="Calibri" w:hAnsi="Calibri" w:cs="Calibri"/>
          <w:color w:val="000000"/>
          <w:sz w:val="22"/>
          <w:szCs w:val="22"/>
        </w:rPr>
        <w:t xml:space="preserve"> DAP, </w:t>
      </w:r>
      <w:proofErr w:type="spellStart"/>
      <w:r w:rsidR="00E732BB">
        <w:rPr>
          <w:rFonts w:ascii="Calibri" w:hAnsi="Calibri" w:cs="Calibri"/>
          <w:color w:val="000000"/>
          <w:sz w:val="22"/>
          <w:szCs w:val="22"/>
        </w:rPr>
        <w:t>склад</w:t>
      </w:r>
      <w:proofErr w:type="spellEnd"/>
      <w:r w:rsidR="00E732B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034A5">
        <w:rPr>
          <w:rFonts w:ascii="Calibri" w:hAnsi="Calibri" w:cs="Calibri"/>
          <w:color w:val="000000"/>
          <w:sz w:val="22"/>
          <w:szCs w:val="22"/>
          <w:lang w:val="uk-UA"/>
        </w:rPr>
        <w:t>Україна</w:t>
      </w:r>
      <w:r w:rsidR="00E732BB">
        <w:rPr>
          <w:rFonts w:ascii="Calibri" w:hAnsi="Calibri" w:cs="Calibri"/>
          <w:color w:val="000000"/>
          <w:sz w:val="22"/>
          <w:szCs w:val="22"/>
        </w:rPr>
        <w:t>:</w:t>
      </w:r>
    </w:p>
    <w:p w:rsidR="00A337C4" w:rsidRPr="00181AF4" w:rsidRDefault="00A337C4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tbl>
      <w:tblPr>
        <w:tblStyle w:val="af"/>
        <w:tblW w:w="10202" w:type="dxa"/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3543"/>
        <w:gridCol w:w="1134"/>
        <w:gridCol w:w="993"/>
        <w:gridCol w:w="1843"/>
      </w:tblGrid>
      <w:tr w:rsidR="00302661" w:rsidTr="00357070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661" w:rsidRDefault="003026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Номер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661" w:rsidRDefault="003026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Найменування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661" w:rsidRDefault="003026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Опис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661" w:rsidRDefault="003026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Одиниця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661" w:rsidRDefault="003026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Кількість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02661" w:rsidRDefault="00302661" w:rsidP="00302661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 w:rsidRPr="00302661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Посилання</w:t>
            </w:r>
            <w:proofErr w:type="spellEnd"/>
            <w:r w:rsidRPr="00302661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302661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на</w:t>
            </w:r>
            <w:proofErr w:type="spellEnd"/>
            <w:r w:rsidRPr="00302661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302661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макет</w:t>
            </w:r>
            <w:proofErr w:type="spellEnd"/>
          </w:p>
        </w:tc>
      </w:tr>
      <w:tr w:rsidR="00302661" w:rsidTr="00357070">
        <w:tblPrEx>
          <w:tblCellMar>
            <w:left w:w="108" w:type="dxa"/>
            <w:right w:w="108" w:type="dxa"/>
          </w:tblCellMar>
        </w:tblPrEx>
        <w:trPr>
          <w:trHeight w:val="7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57070" w:rsidRDefault="00357070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Друк посібника "Спеціалізована служба первинного соціально-психологічного консультування осіб, які постраждали від домашнього насильства та/або насильства за ознакою статі"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  <w:p w:rsidR="00357070" w:rsidRPr="00181AF4" w:rsidRDefault="00357070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84 стрінок+обкладинка. Тираж - 2000 примірників. Формат - 60x90/8. Обкладинка гнучка  4+4, двосторонній друк, матова припресовка з двох сторін; папір - 115 г. крейд  Внутрішній блок: друк 1+1 , друк офсетний. Ум. друк. арк.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661" w:rsidRDefault="00357070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  <w:r w:rsidR="00302661" w:rsidRPr="000222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57070" w:rsidRDefault="000D23DA" w:rsidP="00357070">
            <w:pPr>
              <w:ind w:hanging="1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hyperlink r:id="rId9" w:history="1">
              <w:r w:rsidR="00357070" w:rsidRPr="0087502B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https://docs.google.com/document/d/1xJ95mX8ahB8aBYhq7nwkoqIJZ7AIG-Tk/edit</w:t>
              </w:r>
            </w:hyperlink>
            <w:r w:rsid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302661" w:rsidTr="00357070">
        <w:tblPrEx>
          <w:tblCellMar>
            <w:left w:w="108" w:type="dxa"/>
            <w:right w:w="108" w:type="dxa"/>
          </w:tblCellMar>
        </w:tblPrEx>
        <w:trPr>
          <w:trHeight w:val="7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02661" w:rsidRDefault="00357070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Друк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посібника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Міжвідомча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взаємодія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сфері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запобігання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протидії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домашньому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ознакою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статі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181AF4" w:rsidRDefault="00357070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96 стрінок+обкладинка. Тираж - 2000 примірників. Формат - 60x90/8. Обкладинка гнучка  4+4, двосторонній друк, матова припресовка з двох сторін; папір - 115 г. крейд  Внутрішній блок: друк 1+1, друк офсетний. Ум. друк. арк.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661" w:rsidRDefault="00357070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20</w:t>
            </w:r>
            <w:r w:rsidR="00302661" w:rsidRPr="000222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57070" w:rsidRDefault="000D23DA" w:rsidP="0035707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hyperlink r:id="rId10" w:history="1">
              <w:r w:rsidR="00357070" w:rsidRPr="0087502B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https://docs.google.com/document/d/1-rzDyHdhqmC1urnEYegG6S1A2EwMhrHE/edit</w:t>
              </w:r>
            </w:hyperlink>
            <w:r w:rsid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302661" w:rsidTr="00357070">
        <w:tblPrEx>
          <w:tblCellMar>
            <w:left w:w="108" w:type="dxa"/>
            <w:right w:w="108" w:type="dxa"/>
          </w:tblCellMar>
        </w:tblPrEx>
        <w:trPr>
          <w:trHeight w:val="7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02661" w:rsidRDefault="00357070" w:rsidP="000074C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Вичитка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посібника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скорочений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варіант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"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Міжвідомча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взаємодія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сфері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запобігання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протидії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домашньому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ознакою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статі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181AF4" w:rsidRDefault="00357070" w:rsidP="0035707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lastRenderedPageBreak/>
              <w:t>67 стрінок+обкладинка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661" w:rsidRDefault="00302661" w:rsidP="0035707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222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57070" w:rsidRDefault="000D23DA" w:rsidP="0035707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hyperlink r:id="rId11" w:history="1">
              <w:r w:rsidR="00357070" w:rsidRPr="0087502B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https://docs.google.com/document/d/10UznMJ6ADxaNJrmxT-ouD2owjvPVc7_h/edit</w:t>
              </w:r>
            </w:hyperlink>
          </w:p>
        </w:tc>
      </w:tr>
      <w:tr w:rsidR="00302661" w:rsidTr="00357070">
        <w:tblPrEx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02661" w:rsidRDefault="00357070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Друк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флаєра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Міста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громади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вільні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від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домашнього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70" w:rsidRPr="00357070" w:rsidRDefault="00357070" w:rsidP="0035707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1. Євробуклет формату А4 з двома згинами</w:t>
            </w:r>
          </w:p>
          <w:p w:rsidR="00357070" w:rsidRPr="00357070" w:rsidRDefault="00357070" w:rsidP="0035707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2. кольоровий двосторонній друк за макетом 4+4</w:t>
            </w:r>
          </w:p>
          <w:p w:rsidR="00302661" w:rsidRPr="00181AF4" w:rsidRDefault="00357070" w:rsidP="0035707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3. матеріал: папір щільністю 130 г/м2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Default="00357070" w:rsidP="0035707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57070" w:rsidRDefault="000D23DA" w:rsidP="0035707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hyperlink r:id="rId12" w:history="1">
              <w:r w:rsidR="00357070" w:rsidRPr="0087502B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https://drive.google.com/drive/folders/1P3kcKwcxP5_eoa6gXRK7wzYIvz6GGg0o</w:t>
              </w:r>
            </w:hyperlink>
          </w:p>
        </w:tc>
      </w:tr>
      <w:tr w:rsidR="00302661" w:rsidTr="00357070">
        <w:tblPrEx>
          <w:tblCellMar>
            <w:left w:w="108" w:type="dxa"/>
            <w:right w:w="108" w:type="dxa"/>
          </w:tblCellMar>
        </w:tblPrEx>
        <w:trPr>
          <w:trHeight w:val="12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02661" w:rsidRDefault="00357070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Друк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брошури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Спеціалізовані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сервіси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ЮНФПА з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протидії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запобігання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гендерно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зумовленому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70" w:rsidRPr="00357070" w:rsidRDefault="00357070" w:rsidP="0035707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180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180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мм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4+4,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мелований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папір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щільність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сторінок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від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150 г/м2,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обкладинка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матова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щільність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від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200 г/м2, 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дві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скоби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без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ламінування</w:t>
            </w:r>
            <w:proofErr w:type="spellEnd"/>
          </w:p>
          <w:p w:rsidR="00357070" w:rsidRPr="00357070" w:rsidRDefault="00357070" w:rsidP="0035707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02661" w:rsidRPr="00357070" w:rsidRDefault="000D23DA" w:rsidP="0035707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hyperlink r:id="rId13" w:history="1">
              <w:r w:rsidR="00357070" w:rsidRPr="0087502B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https://ukraine.unfpa.org/uk/GBV-services-0323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Default="00357070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200</w:t>
            </w:r>
            <w:r w:rsidR="00302661" w:rsidRPr="000222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57070" w:rsidRDefault="000D23DA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hyperlink r:id="rId14" w:history="1">
              <w:r w:rsidR="00357070" w:rsidRPr="0087502B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https://drive.google.com/drive/folders/1P3kcKwcxP5_eoa6gXRK7wzYIvz6GGg0o</w:t>
              </w:r>
            </w:hyperlink>
            <w:r w:rsid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302661" w:rsidTr="00357070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02661" w:rsidRDefault="00357070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Друк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брошури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Що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робити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якщо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стали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свідком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гендерно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зумовленого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або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домашнього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?"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181AF4" w:rsidRDefault="00357070" w:rsidP="0035707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А4, 4+4, мелований папір, щільність 150 г/м2, два згини, 6 секцій, не ламіновані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57070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57070" w:rsidRDefault="00357070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200</w:t>
            </w:r>
            <w:r w:rsidR="00302661"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57070" w:rsidRDefault="00357070" w:rsidP="00357070">
            <w:pPr>
              <w:jc w:val="center"/>
              <w:rPr>
                <w:rStyle w:val="Hyperlink"/>
                <w:rFonts w:eastAsia="Calibri"/>
              </w:rPr>
            </w:pPr>
            <w:r w:rsidRPr="00357070">
              <w:rPr>
                <w:rStyle w:val="Hyperlink"/>
                <w:rFonts w:ascii="Calibri" w:eastAsia="Calibri" w:hAnsi="Calibri" w:cs="Calibri"/>
                <w:sz w:val="22"/>
                <w:szCs w:val="22"/>
              </w:rPr>
              <w:t>https://drive.google.com/drive/folders/1P3kcKwcxP5_eoa6gXRK7wzYIvz6GGg0o</w:t>
            </w:r>
          </w:p>
        </w:tc>
      </w:tr>
      <w:tr w:rsidR="00302661" w:rsidTr="00357070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02661" w:rsidRDefault="00357070" w:rsidP="00C243E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Послуги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дизайну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верстки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матеріалів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необхідності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70" w:rsidRPr="00357070" w:rsidRDefault="00357070" w:rsidP="0035707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посібника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служба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первинного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соціально-психологічного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консультування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осіб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які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постраждали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від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домашнього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або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ознакою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статі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"</w:t>
            </w:r>
          </w:p>
          <w:p w:rsidR="00357070" w:rsidRPr="00357070" w:rsidRDefault="00357070" w:rsidP="0035707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посібника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Міжвідомча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взаємодія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сфері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запобігання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протидії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домашньому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ознакою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статі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"</w:t>
            </w:r>
          </w:p>
          <w:p w:rsidR="00302661" w:rsidRDefault="00357070" w:rsidP="0035707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посібника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скорочений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варіант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"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Міжвідомча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взаємодія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сфері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запобігання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протидії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домашньому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ознакою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статі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Default="00357070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57070" w:rsidRDefault="00357070" w:rsidP="0035707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302661" w:rsidTr="00637B32">
        <w:tblPrEx>
          <w:tblCellMar>
            <w:left w:w="108" w:type="dxa"/>
            <w:right w:w="108" w:type="dxa"/>
          </w:tblCellMar>
        </w:tblPrEx>
        <w:trPr>
          <w:trHeight w:val="11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02661" w:rsidRDefault="00357070" w:rsidP="00C243E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Доставка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</w:t>
            </w:r>
            <w:r w:rsidR="001E758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иражу</w:t>
            </w:r>
            <w:proofErr w:type="spellEnd"/>
            <w:r w:rsidR="001E758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758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методичних</w:t>
            </w:r>
            <w:proofErr w:type="spellEnd"/>
            <w:r w:rsidR="001E758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758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матеріалів</w:t>
            </w:r>
            <w:proofErr w:type="spellEnd"/>
            <w:r w:rsidR="001E758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758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="001E758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758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а</w:t>
            </w: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дресою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у м.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Києві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181AF4" w:rsidRDefault="00357070" w:rsidP="00C243E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Доставка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тиражу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методичних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матеріалів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одресою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у м.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Києві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57070" w:rsidRDefault="00357070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61" w:rsidRPr="00357070" w:rsidRDefault="00357070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E5" w:rsidRDefault="00C243E5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243E5" w:rsidRDefault="00C243E5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243E5" w:rsidRDefault="00C243E5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243E5" w:rsidRDefault="00C243E5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02661" w:rsidRPr="00357070" w:rsidRDefault="00357070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-</w:t>
            </w:r>
          </w:p>
        </w:tc>
      </w:tr>
    </w:tbl>
    <w:p w:rsidR="00171EFF" w:rsidRPr="00637B32" w:rsidRDefault="00EB4534" w:rsidP="00EE620B">
      <w:pPr>
        <w:jc w:val="both"/>
        <w:rPr>
          <w:rFonts w:ascii="Calibri" w:eastAsia="Calibri" w:hAnsi="Calibri" w:cs="Calibri"/>
          <w:sz w:val="22"/>
          <w:szCs w:val="22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lastRenderedPageBreak/>
        <w:t>Виробництво та доставка мають бути виконані</w:t>
      </w:r>
      <w:r w:rsidR="00637B3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7B32">
        <w:rPr>
          <w:rFonts w:ascii="Calibri" w:eastAsia="Calibri" w:hAnsi="Calibri" w:cs="Calibri"/>
          <w:sz w:val="22"/>
          <w:szCs w:val="22"/>
        </w:rPr>
        <w:t>до</w:t>
      </w:r>
      <w:proofErr w:type="spellEnd"/>
      <w:r w:rsidR="00637B32">
        <w:rPr>
          <w:rFonts w:ascii="Calibri" w:eastAsia="Calibri" w:hAnsi="Calibri" w:cs="Calibri"/>
          <w:sz w:val="22"/>
          <w:szCs w:val="22"/>
        </w:rPr>
        <w:t xml:space="preserve"> 15 </w:t>
      </w:r>
      <w:proofErr w:type="spellStart"/>
      <w:r w:rsidR="00637B32">
        <w:rPr>
          <w:rFonts w:ascii="Calibri" w:eastAsia="Calibri" w:hAnsi="Calibri" w:cs="Calibri"/>
          <w:sz w:val="22"/>
          <w:szCs w:val="22"/>
        </w:rPr>
        <w:t>грудня</w:t>
      </w:r>
      <w:proofErr w:type="spellEnd"/>
      <w:r w:rsidR="00637B32">
        <w:rPr>
          <w:rFonts w:ascii="Calibri" w:eastAsia="Calibri" w:hAnsi="Calibri" w:cs="Calibri"/>
          <w:sz w:val="22"/>
          <w:szCs w:val="22"/>
        </w:rPr>
        <w:t xml:space="preserve"> 2023 </w:t>
      </w:r>
      <w:proofErr w:type="spellStart"/>
      <w:r w:rsidR="00637B32">
        <w:rPr>
          <w:rFonts w:ascii="Calibri" w:eastAsia="Calibri" w:hAnsi="Calibri" w:cs="Calibri"/>
          <w:sz w:val="22"/>
          <w:szCs w:val="22"/>
        </w:rPr>
        <w:t>року</w:t>
      </w:r>
      <w:proofErr w:type="spellEnd"/>
      <w:r w:rsidR="00171EFF">
        <w:rPr>
          <w:rFonts w:ascii="Calibri" w:eastAsia="Calibri" w:hAnsi="Calibri" w:cs="Calibri"/>
          <w:sz w:val="22"/>
          <w:szCs w:val="22"/>
          <w:lang w:val="uk-UA"/>
        </w:rPr>
        <w:t>.</w:t>
      </w:r>
    </w:p>
    <w:p w:rsidR="00EE620B" w:rsidRPr="00181AF4" w:rsidRDefault="00EE620B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EB453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Цей Запит на подання пропозицій є відкритим для всіх юридично зареєстрованих компаній, які можуть надати потрібну продукцію та мають можливість доставити в країну, або через уповноваженого представника.</w:t>
      </w:r>
    </w:p>
    <w:p w:rsidR="00A337C4" w:rsidRPr="00181AF4" w:rsidRDefault="00A337C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Про Фонд ООН у галузі населення</w:t>
      </w: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Фонд ООН у галузі народонаселення є міжнародною агенцію з розвитку, метою якої є забезпечення та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:rsidR="00A337C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color w:val="0070C0"/>
          <w:sz w:val="22"/>
          <w:szCs w:val="22"/>
          <w:u w:val="single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Фонд ООН у галузі народонаселення є провідною установою ООН, яка сприяє реалізації права кожної жінки, чоловіка та дитини на здорове життя та рівні можливості. </w:t>
      </w:r>
      <w:proofErr w:type="spellStart"/>
      <w:r>
        <w:rPr>
          <w:rFonts w:ascii="Calibri" w:eastAsia="Calibri" w:hAnsi="Calibri" w:cs="Calibri"/>
          <w:sz w:val="22"/>
          <w:szCs w:val="22"/>
        </w:rPr>
        <w:t>Для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отримання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більш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детальної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інформації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діяльності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звертайтеся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будь-ласка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веб-сайту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5"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UNFPA about us</w:t>
        </w:r>
      </w:hyperlink>
      <w:r>
        <w:rPr>
          <w:rFonts w:ascii="Calibri" w:eastAsia="Calibri" w:hAnsi="Calibri" w:cs="Calibri"/>
          <w:color w:val="0070C0"/>
          <w:sz w:val="22"/>
          <w:szCs w:val="22"/>
          <w:u w:val="single"/>
        </w:rPr>
        <w:t>.</w:t>
      </w:r>
    </w:p>
    <w:p w:rsidR="00A337C4" w:rsidRDefault="00A337C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Питання</w:t>
      </w:r>
      <w:proofErr w:type="spellEnd"/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Питання або запити щодо подальшого роз’яснення надсилаються за наведеними нижче контактними даними:</w:t>
      </w: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</w:p>
    <w:tbl>
      <w:tblPr>
        <w:tblStyle w:val="af0"/>
        <w:tblW w:w="909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5407"/>
      </w:tblGrid>
      <w:tr w:rsidR="00A337C4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Ім’я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контактної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особи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Фонду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A337C4" w:rsidRDefault="0063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637B32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Roksolana Pysarska</w:t>
            </w:r>
          </w:p>
        </w:tc>
      </w:tr>
      <w:tr w:rsidR="00A337C4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Електронна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пошта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контактної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особи</w:t>
            </w:r>
            <w:proofErr w:type="spellEnd"/>
          </w:p>
        </w:tc>
        <w:tc>
          <w:tcPr>
            <w:tcW w:w="5407" w:type="dxa"/>
            <w:shd w:val="clear" w:color="auto" w:fill="auto"/>
            <w:vAlign w:val="center"/>
          </w:tcPr>
          <w:p w:rsidR="00A337C4" w:rsidRDefault="0063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pysarska@unfpa.org</w:t>
            </w:r>
          </w:p>
        </w:tc>
      </w:tr>
    </w:tbl>
    <w:p w:rsidR="00A337C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37C4" w:rsidRPr="00181AF4" w:rsidRDefault="00EB4534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Кінцевий термін розміщення питань - </w:t>
      </w:r>
      <w:r w:rsidR="00637B32">
        <w:rPr>
          <w:rFonts w:ascii="Calibri" w:eastAsia="Calibri" w:hAnsi="Calibri" w:cs="Calibri"/>
          <w:b/>
          <w:sz w:val="22"/>
          <w:szCs w:val="22"/>
          <w:lang w:val="ru-RU"/>
        </w:rPr>
        <w:t>вівторок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, </w:t>
      </w:r>
      <w:r w:rsidR="00637B32">
        <w:rPr>
          <w:rFonts w:ascii="Calibri" w:eastAsia="Calibri" w:hAnsi="Calibri" w:cs="Calibri"/>
          <w:b/>
          <w:sz w:val="22"/>
          <w:szCs w:val="22"/>
          <w:lang w:val="ru-RU"/>
        </w:rPr>
        <w:t xml:space="preserve">21 </w:t>
      </w:r>
      <w:r w:rsidR="007F3064">
        <w:rPr>
          <w:rFonts w:ascii="Calibri" w:eastAsia="Calibri" w:hAnsi="Calibri" w:cs="Calibri"/>
          <w:b/>
          <w:sz w:val="22"/>
          <w:szCs w:val="22"/>
          <w:lang w:val="ru-RU"/>
        </w:rPr>
        <w:t>листопада 2023 року о 1</w:t>
      </w:r>
      <w:r w:rsidR="00AC1747">
        <w:rPr>
          <w:rFonts w:ascii="Calibri" w:eastAsia="Calibri" w:hAnsi="Calibri" w:cs="Calibri"/>
          <w:b/>
          <w:sz w:val="22"/>
          <w:szCs w:val="22"/>
          <w:lang w:val="ru-RU"/>
        </w:rPr>
        <w:t>2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:00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за київським часом. На запитання відповідатимуть у письмовій формі якнайшвидше після цього строку.</w:t>
      </w: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Зміст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пропозиції</w:t>
      </w:r>
      <w:proofErr w:type="spellEnd"/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Пропозиції мають надсилатися електронною поштою, за можливостю, одним повідомленням, залежно від розміру файлу та мають містити:  </w:t>
      </w:r>
    </w:p>
    <w:p w:rsidR="00A337C4" w:rsidRPr="00181AF4" w:rsidRDefault="00A337C4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EB4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color w:val="000000"/>
          <w:sz w:val="22"/>
          <w:szCs w:val="22"/>
          <w:lang w:val="ru-RU"/>
        </w:rPr>
        <w:t>Подану згідно відповідного бланку цінову пропозицію, що містить найменування та опис товару, а також термін поставки з моменту підтвердження замовлення.</w:t>
      </w:r>
    </w:p>
    <w:p w:rsidR="00A337C4" w:rsidRPr="00181AF4" w:rsidRDefault="00EB4534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Мова пропозиції англійська або українська.</w:t>
      </w:r>
    </w:p>
    <w:p w:rsidR="00A337C4" w:rsidRPr="00181AF4" w:rsidRDefault="00EB4534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Цінова пропозиція має бути підписан</w:t>
      </w:r>
      <w:r w:rsidRPr="00181AF4">
        <w:rPr>
          <w:rFonts w:ascii="Calibri" w:eastAsia="Calibri" w:hAnsi="Calibri" w:cs="Calibri"/>
          <w:lang w:val="ru-RU"/>
        </w:rPr>
        <w:t xml:space="preserve">а 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відповідним керівником компанії та надіслані у форматі </w:t>
      </w:r>
      <w:r>
        <w:rPr>
          <w:rFonts w:ascii="Calibri" w:eastAsia="Calibri" w:hAnsi="Calibri" w:cs="Calibri"/>
          <w:sz w:val="22"/>
          <w:szCs w:val="22"/>
        </w:rPr>
        <w:t>PDF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A337C4" w:rsidRPr="00181AF4" w:rsidRDefault="00A337C4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Інструкції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пропозицій</w:t>
      </w:r>
      <w:proofErr w:type="spellEnd"/>
    </w:p>
    <w:p w:rsidR="00A337C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підготовлені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згідно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Розділу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IV </w:t>
      </w:r>
      <w:proofErr w:type="spellStart"/>
      <w:r>
        <w:rPr>
          <w:rFonts w:ascii="Calibri" w:eastAsia="Calibri" w:hAnsi="Calibri" w:cs="Calibri"/>
          <w:sz w:val="22"/>
          <w:szCs w:val="22"/>
        </w:rPr>
        <w:t>разом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заповненим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і </w:t>
      </w:r>
      <w:proofErr w:type="spellStart"/>
      <w:r>
        <w:rPr>
          <w:rFonts w:ascii="Calibri" w:eastAsia="Calibri" w:hAnsi="Calibri" w:cs="Calibri"/>
          <w:sz w:val="22"/>
          <w:szCs w:val="22"/>
        </w:rPr>
        <w:t>підписаним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бланком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цінової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надіслані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контактній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особі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тільки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вказану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електронну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пошту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пізніше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ніж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F3064">
        <w:rPr>
          <w:rFonts w:ascii="Calibri" w:eastAsia="Calibri" w:hAnsi="Calibri" w:cs="Calibri"/>
          <w:b/>
          <w:sz w:val="22"/>
          <w:szCs w:val="22"/>
          <w:lang w:val="uk-UA"/>
        </w:rPr>
        <w:t>п’ятниця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637B32">
        <w:rPr>
          <w:rFonts w:ascii="Calibri" w:eastAsia="Calibri" w:hAnsi="Calibri" w:cs="Calibri"/>
          <w:b/>
          <w:sz w:val="22"/>
          <w:szCs w:val="22"/>
          <w:lang w:val="uk-UA"/>
        </w:rPr>
        <w:t>23</w:t>
      </w:r>
      <w:r w:rsidR="007F3064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7F3064">
        <w:rPr>
          <w:rFonts w:ascii="Calibri" w:eastAsia="Calibri" w:hAnsi="Calibri" w:cs="Calibri"/>
          <w:b/>
          <w:sz w:val="22"/>
          <w:szCs w:val="22"/>
        </w:rPr>
        <w:t>листопада</w:t>
      </w:r>
      <w:proofErr w:type="spellEnd"/>
      <w:r w:rsidR="007F3064">
        <w:rPr>
          <w:rFonts w:ascii="Calibri" w:eastAsia="Calibri" w:hAnsi="Calibri" w:cs="Calibri"/>
          <w:b/>
          <w:sz w:val="22"/>
          <w:szCs w:val="22"/>
        </w:rPr>
        <w:t xml:space="preserve"> 2023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року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17:00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київським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часом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:rsidR="00A337C4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1"/>
        <w:tblW w:w="852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012"/>
      </w:tblGrid>
      <w:tr w:rsidR="00A337C4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Ім’я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контактної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особи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Фонду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Ірина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Богун</w:t>
            </w:r>
            <w:proofErr w:type="spellEnd"/>
          </w:p>
        </w:tc>
      </w:tr>
      <w:tr w:rsidR="00A337C4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Електронна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пошта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ua-procurement@unfpa.org</w:t>
            </w:r>
          </w:p>
        </w:tc>
      </w:tr>
    </w:tbl>
    <w:p w:rsidR="00A337C4" w:rsidRDefault="00A337C4">
      <w:pPr>
        <w:tabs>
          <w:tab w:val="left" w:pos="6630"/>
          <w:tab w:val="left" w:pos="9120"/>
        </w:tabs>
        <w:rPr>
          <w:rFonts w:ascii="Calibri" w:eastAsia="Calibri" w:hAnsi="Calibri" w:cs="Calibri"/>
          <w:sz w:val="22"/>
          <w:szCs w:val="22"/>
        </w:rPr>
      </w:pP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Зверніть увагу на наступні інструкції щодо електронного подання:</w:t>
      </w: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- Тема повідомлення має включати таке посилання: </w:t>
      </w:r>
      <w:r>
        <w:rPr>
          <w:rFonts w:ascii="Calibri" w:eastAsia="Calibri" w:hAnsi="Calibri" w:cs="Calibri"/>
          <w:b/>
          <w:sz w:val="22"/>
          <w:szCs w:val="22"/>
        </w:rPr>
        <w:t>RFQ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º </w:t>
      </w:r>
      <w:r>
        <w:rPr>
          <w:rFonts w:ascii="Calibri" w:eastAsia="Calibri" w:hAnsi="Calibri" w:cs="Calibri"/>
          <w:b/>
          <w:sz w:val="22"/>
          <w:szCs w:val="22"/>
        </w:rPr>
        <w:t>UNFPA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UKR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RFQ</w:t>
      </w:r>
      <w:r w:rsidR="00637B32">
        <w:rPr>
          <w:rFonts w:ascii="Calibri" w:eastAsia="Calibri" w:hAnsi="Calibri" w:cs="Calibri"/>
          <w:b/>
          <w:sz w:val="22"/>
          <w:szCs w:val="22"/>
          <w:lang w:val="ru-RU"/>
        </w:rPr>
        <w:t>/21/55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.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- Загальний обсяг повідомлення, що надсилається не має перевищувати 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20 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 (у тому числі, сам лист, надані додатки та заголовки). 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:rsidR="00A337C4" w:rsidRPr="00181AF4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Оцінка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пропозицій</w:t>
      </w:r>
      <w:proofErr w:type="spellEnd"/>
    </w:p>
    <w:p w:rsidR="00A337C4" w:rsidRPr="00181AF4" w:rsidRDefault="00EB453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Пропозиції будуть оцінені на основі відповідності технічним умовам та вартості кожного з товарів окремо (цінова пропозиція).</w:t>
      </w:r>
    </w:p>
    <w:p w:rsidR="00A337C4" w:rsidRPr="00181AF4" w:rsidRDefault="00A337C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Визначення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переможця</w:t>
      </w:r>
      <w:proofErr w:type="spellEnd"/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Договір на термін до 31 </w:t>
      </w:r>
      <w:r w:rsidR="007F3064">
        <w:rPr>
          <w:rFonts w:ascii="Calibri" w:eastAsia="Calibri" w:hAnsi="Calibri" w:cs="Calibri"/>
          <w:sz w:val="22"/>
          <w:szCs w:val="22"/>
          <w:lang w:val="ru-RU"/>
        </w:rPr>
        <w:t>березня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202</w:t>
      </w:r>
      <w:r w:rsidR="007F3064">
        <w:rPr>
          <w:rFonts w:ascii="Calibri" w:eastAsia="Calibri" w:hAnsi="Calibri" w:cs="Calibri"/>
          <w:sz w:val="22"/>
          <w:szCs w:val="22"/>
          <w:lang w:val="ru-RU"/>
        </w:rPr>
        <w:t>4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між Фондом ООН у галузі народонаселення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торгів.</w:t>
      </w:r>
    </w:p>
    <w:p w:rsidR="00A337C4" w:rsidRPr="00181AF4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Право на змінення вимог під час прийняття рішень</w:t>
      </w: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Фонд ООН у галузі народонаселення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Умови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оплати</w:t>
      </w:r>
      <w:proofErr w:type="spellEnd"/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Умови оплати Фонду ООН у галузі народонаселення складають 30 днів після отримання товаросупровідних документів, рахунків-фактур та іншої документації, що вимагається договором.</w:t>
      </w: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A337C4" w:rsidRDefault="000D23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16" w:anchor="FraudCorruption">
        <w:proofErr w:type="spellStart"/>
        <w:r w:rsidR="00EB4534">
          <w:rPr>
            <w:rFonts w:ascii="Calibri" w:eastAsia="Calibri" w:hAnsi="Calibri" w:cs="Calibri"/>
            <w:b/>
            <w:color w:val="000000"/>
            <w:sz w:val="22"/>
            <w:szCs w:val="22"/>
          </w:rPr>
          <w:t>Шахрайство</w:t>
        </w:r>
        <w:proofErr w:type="spellEnd"/>
      </w:hyperlink>
      <w:r w:rsidR="00EB4534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EB4534">
        <w:rPr>
          <w:rFonts w:ascii="Calibri" w:eastAsia="Calibri" w:hAnsi="Calibri" w:cs="Calibri"/>
          <w:b/>
          <w:color w:val="000000"/>
          <w:sz w:val="22"/>
          <w:szCs w:val="22"/>
        </w:rPr>
        <w:t>та</w:t>
      </w:r>
      <w:proofErr w:type="spellEnd"/>
      <w:r w:rsidR="00EB4534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EB4534">
        <w:rPr>
          <w:rFonts w:ascii="Calibri" w:eastAsia="Calibri" w:hAnsi="Calibri" w:cs="Calibri"/>
          <w:b/>
          <w:color w:val="000000"/>
          <w:sz w:val="22"/>
          <w:szCs w:val="22"/>
        </w:rPr>
        <w:t>корупція</w:t>
      </w:r>
      <w:proofErr w:type="spellEnd"/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прагне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запобігати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виявляти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вживати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випадків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шахрайства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третіх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сторін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які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беруть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участь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  <w:szCs w:val="22"/>
        </w:rPr>
        <w:t>діяльності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З </w:t>
      </w:r>
      <w:proofErr w:type="spellStart"/>
      <w:r>
        <w:rPr>
          <w:rFonts w:ascii="Calibri" w:eastAsia="Calibri" w:hAnsi="Calibri" w:cs="Calibri"/>
          <w:sz w:val="22"/>
          <w:szCs w:val="22"/>
        </w:rPr>
        <w:t>політикою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шахрайства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корупції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ознайомитися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тут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7">
        <w:proofErr w:type="spellStart"/>
        <w:r>
          <w:rPr>
            <w:rFonts w:ascii="Calibri" w:eastAsia="Calibri" w:hAnsi="Calibri" w:cs="Calibri"/>
            <w:sz w:val="22"/>
            <w:szCs w:val="22"/>
          </w:rPr>
          <w:t>FraudPolicy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Подання пропозицій учасником передбачає, що останній ознайомлений з даними правилами.</w:t>
      </w:r>
    </w:p>
    <w:p w:rsidR="00A337C4" w:rsidRPr="00181AF4" w:rsidRDefault="00A337C4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постачальником, та відсторонити і зняти його зі списку зареєстрованих Фондом постачальників. </w:t>
      </w:r>
    </w:p>
    <w:p w:rsidR="00A337C4" w:rsidRPr="00181AF4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r w:rsidR="000D23DA">
        <w:fldChar w:fldCharType="begin"/>
      </w:r>
      <w:r w:rsidR="000D23DA">
        <w:instrText xml:space="preserve"> HYPERLINK "http://web2.unfpa.org/help/hotline.cfm" \h </w:instrText>
      </w:r>
      <w:r w:rsidR="000D23DA">
        <w:fldChar w:fldCharType="separate"/>
      </w:r>
      <w:proofErr w:type="spellStart"/>
      <w:r>
        <w:rPr>
          <w:rFonts w:ascii="Calibri" w:eastAsia="Calibri" w:hAnsi="Calibri" w:cs="Calibri"/>
          <w:sz w:val="22"/>
          <w:szCs w:val="22"/>
        </w:rPr>
        <w:t>UNFPAInvestigationHotline</w:t>
      </w:r>
      <w:proofErr w:type="spellEnd"/>
      <w:r w:rsidR="000D23DA">
        <w:rPr>
          <w:rFonts w:ascii="Calibri" w:eastAsia="Calibri" w:hAnsi="Calibri" w:cs="Calibri"/>
          <w:sz w:val="22"/>
          <w:szCs w:val="22"/>
        </w:rPr>
        <w:fldChar w:fldCharType="end"/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Політика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нульової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толерантності</w:t>
      </w:r>
      <w:proofErr w:type="spellEnd"/>
    </w:p>
    <w:p w:rsidR="00A337C4" w:rsidRDefault="00EB4534">
      <w:pPr>
        <w:jc w:val="both"/>
        <w:rPr>
          <w:rFonts w:ascii="Calibri" w:eastAsia="Calibri" w:hAnsi="Calibri" w:cs="Calibri"/>
          <w:sz w:val="22"/>
          <w:szCs w:val="22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</w:t>
      </w:r>
      <w:proofErr w:type="spellStart"/>
      <w:r>
        <w:rPr>
          <w:rFonts w:ascii="Calibri" w:eastAsia="Calibri" w:hAnsi="Calibri" w:cs="Calibri"/>
          <w:sz w:val="22"/>
          <w:szCs w:val="22"/>
        </w:rPr>
        <w:t>Детальніше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цими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правилами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ознайомитися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тут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8">
        <w:proofErr w:type="spellStart"/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ZeroTolerancePolicy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A337C4" w:rsidRDefault="00A337C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Опротестування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процесу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пропозицій</w:t>
      </w:r>
      <w:proofErr w:type="spellEnd"/>
    </w:p>
    <w:p w:rsidR="00A337C4" w:rsidRDefault="00EB4534">
      <w:pPr>
        <w:jc w:val="both"/>
        <w:rPr>
          <w:rFonts w:ascii="Calibri" w:eastAsia="Calibri" w:hAnsi="Calibri" w:cs="Calibri"/>
          <w:sz w:val="22"/>
          <w:szCs w:val="22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</w:t>
      </w:r>
      <w:r>
        <w:rPr>
          <w:rFonts w:ascii="Calibri" w:eastAsia="Calibri" w:hAnsi="Calibri" w:cs="Calibri"/>
          <w:sz w:val="22"/>
          <w:szCs w:val="22"/>
        </w:rPr>
        <w:t>UNFPA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Олесі 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lastRenderedPageBreak/>
        <w:t xml:space="preserve">Компанієць на електронну пошту: </w:t>
      </w:r>
      <w:r w:rsidR="000D23DA">
        <w:fldChar w:fldCharType="begin"/>
      </w:r>
      <w:r w:rsidR="000D23DA">
        <w:instrText xml:space="preserve"> HYPERLINK "mailto:kompaniiets@un</w:instrText>
      </w:r>
      <w:r w:rsidR="000D23DA">
        <w:instrText xml:space="preserve">fpa.org" \h </w:instrText>
      </w:r>
      <w:r w:rsidR="000D23DA">
        <w:fldChar w:fldCharType="separate"/>
      </w:r>
      <w:r>
        <w:rPr>
          <w:rFonts w:ascii="Calibri" w:eastAsia="Calibri" w:hAnsi="Calibri" w:cs="Calibri"/>
          <w:sz w:val="22"/>
          <w:szCs w:val="22"/>
        </w:rPr>
        <w:t>kompaniiets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@</w:t>
      </w:r>
      <w:r>
        <w:rPr>
          <w:rFonts w:ascii="Calibri" w:eastAsia="Calibri" w:hAnsi="Calibri" w:cs="Calibri"/>
          <w:sz w:val="22"/>
          <w:szCs w:val="22"/>
        </w:rPr>
        <w:t>unfpa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.</w:t>
      </w:r>
      <w:r>
        <w:rPr>
          <w:rFonts w:ascii="Calibri" w:eastAsia="Calibri" w:hAnsi="Calibri" w:cs="Calibri"/>
          <w:sz w:val="22"/>
          <w:szCs w:val="22"/>
        </w:rPr>
        <w:t>org</w:t>
      </w:r>
      <w:r w:rsidR="000D23DA">
        <w:rPr>
          <w:rFonts w:ascii="Calibri" w:eastAsia="Calibri" w:hAnsi="Calibri" w:cs="Calibri"/>
          <w:sz w:val="22"/>
          <w:szCs w:val="22"/>
        </w:rPr>
        <w:fldChar w:fldCharType="end"/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. У разі незадоволення відповіддю, наданою керівником підрозділу </w:t>
      </w:r>
      <w:r>
        <w:rPr>
          <w:rFonts w:ascii="Calibri" w:eastAsia="Calibri" w:hAnsi="Calibri" w:cs="Calibri"/>
          <w:sz w:val="22"/>
          <w:szCs w:val="22"/>
        </w:rPr>
        <w:t>UNFPA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,  претендент може звернутися до Голови Відділу закупівель Фонду ООН у галузі народонаселення електронною поштою </w:t>
      </w:r>
      <w:r w:rsidR="000D23DA">
        <w:fldChar w:fldCharType="begin"/>
      </w:r>
      <w:r w:rsidR="000D23DA">
        <w:instrText xml:space="preserve"> HYPERLINK "mailto:procurement@unfpa.</w:instrText>
      </w:r>
      <w:r w:rsidR="000D23DA">
        <w:instrText xml:space="preserve">org" \h </w:instrText>
      </w:r>
      <w:r w:rsidR="000D23DA">
        <w:fldChar w:fldCharType="separate"/>
      </w:r>
      <w:r>
        <w:rPr>
          <w:rFonts w:ascii="Calibri" w:eastAsia="Calibri" w:hAnsi="Calibri" w:cs="Calibri"/>
          <w:sz w:val="22"/>
          <w:szCs w:val="22"/>
        </w:rPr>
        <w:t>procurement@unfpa.org</w:t>
      </w:r>
      <w:r w:rsidR="000D23DA"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337C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Зауваження</w:t>
      </w:r>
      <w:proofErr w:type="spellEnd"/>
    </w:p>
    <w:p w:rsidR="00A337C4" w:rsidRPr="00181AF4" w:rsidRDefault="00EB453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>
        <w:rPr>
          <w:rFonts w:ascii="Calibri" w:eastAsia="Calibri" w:hAnsi="Calibri" w:cs="Calibri"/>
          <w:color w:val="000000"/>
          <w:sz w:val="22"/>
          <w:szCs w:val="22"/>
        </w:rPr>
        <w:t>PDF</w:t>
      </w:r>
      <w:r w:rsidRPr="00181AF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. </w:t>
      </w: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A337C4" w:rsidRPr="00181AF4" w:rsidRDefault="00EB453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181AF4">
        <w:rPr>
          <w:lang w:val="ru-RU"/>
        </w:rPr>
        <w:br w:type="page"/>
      </w:r>
    </w:p>
    <w:p w:rsidR="00A337C4" w:rsidRDefault="00EB4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lastRenderedPageBreak/>
        <w:t>БЛАНК ЦІНОВОЇ ПРОПОЗИЦІЇ</w:t>
      </w:r>
    </w:p>
    <w:p w:rsidR="00A337C4" w:rsidRDefault="00A337C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A337C4">
        <w:tc>
          <w:tcPr>
            <w:tcW w:w="3708" w:type="dxa"/>
          </w:tcPr>
          <w:p w:rsidR="00A337C4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Найменування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претендента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A337C4" w:rsidRDefault="00A337C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337C4">
        <w:tc>
          <w:tcPr>
            <w:tcW w:w="3708" w:type="dxa"/>
          </w:tcPr>
          <w:p w:rsidR="00A337C4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подання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</w:tr>
      <w:tr w:rsidR="00A337C4">
        <w:tc>
          <w:tcPr>
            <w:tcW w:w="3708" w:type="dxa"/>
          </w:tcPr>
          <w:p w:rsidR="00A337C4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Номер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запиту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A337C4" w:rsidRDefault="00FF0B9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UNFPA/UKR/RFQ/23</w:t>
            </w:r>
            <w:r w:rsidR="00637B32">
              <w:rPr>
                <w:rFonts w:ascii="Calibri" w:eastAsia="Calibri" w:hAnsi="Calibri" w:cs="Calibri"/>
                <w:sz w:val="22"/>
                <w:szCs w:val="22"/>
              </w:rPr>
              <w:t>/55</w:t>
            </w:r>
          </w:p>
        </w:tc>
      </w:tr>
      <w:tr w:rsidR="00A337C4">
        <w:tc>
          <w:tcPr>
            <w:tcW w:w="3708" w:type="dxa"/>
          </w:tcPr>
          <w:p w:rsidR="00A337C4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Валюта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запиту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гривня</w:t>
            </w:r>
            <w:proofErr w:type="spellEnd"/>
          </w:p>
        </w:tc>
      </w:tr>
      <w:tr w:rsidR="00A337C4">
        <w:tc>
          <w:tcPr>
            <w:tcW w:w="3708" w:type="dxa"/>
            <w:tcBorders>
              <w:bottom w:val="single" w:sz="4" w:space="0" w:color="F2F2F2"/>
            </w:tcBorders>
          </w:tcPr>
          <w:p w:rsidR="00A337C4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Термін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дії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цінової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пропозиції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A337C4" w:rsidRDefault="00EB4534">
            <w:pPr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Пропозиція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має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бути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чинною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протягом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щонайменше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i/>
              </w:rPr>
              <w:t>місяця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після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кінцевого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строку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надсилання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пропозицій</w:t>
            </w:r>
            <w:proofErr w:type="spellEnd"/>
            <w:r>
              <w:rPr>
                <w:rFonts w:ascii="Calibri" w:eastAsia="Calibri" w:hAnsi="Calibri" w:cs="Calibri"/>
                <w:i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A337C4" w:rsidRDefault="00A337C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66941" w:rsidRDefault="00B66941" w:rsidP="00B66941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</w:rPr>
      </w:pPr>
      <w:proofErr w:type="spellStart"/>
      <w:r>
        <w:rPr>
          <w:rFonts w:ascii="Calibri" w:eastAsia="Calibri" w:hAnsi="Calibri" w:cs="Calibri"/>
          <w:i/>
          <w:color w:val="C00000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C00000"/>
          <w:sz w:val="22"/>
          <w:szCs w:val="22"/>
        </w:rPr>
        <w:t>надаються</w:t>
      </w:r>
      <w:proofErr w:type="spellEnd"/>
      <w:r>
        <w:rPr>
          <w:rFonts w:ascii="Calibri" w:eastAsia="Calibri" w:hAnsi="Calibri" w:cs="Calibri"/>
          <w:i/>
          <w:color w:val="C00000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i/>
          <w:color w:val="C00000"/>
          <w:sz w:val="22"/>
          <w:szCs w:val="22"/>
        </w:rPr>
        <w:t>урахуванням</w:t>
      </w:r>
      <w:proofErr w:type="spellEnd"/>
      <w:r>
        <w:rPr>
          <w:rFonts w:ascii="Calibri" w:eastAsia="Calibri" w:hAnsi="Calibri" w:cs="Calibri"/>
          <w:i/>
          <w:color w:val="C00000"/>
          <w:sz w:val="22"/>
          <w:szCs w:val="22"/>
        </w:rPr>
        <w:t xml:space="preserve"> ПДВ (в </w:t>
      </w:r>
      <w:proofErr w:type="spellStart"/>
      <w:r>
        <w:rPr>
          <w:rFonts w:ascii="Calibri" w:eastAsia="Calibri" w:hAnsi="Calibri" w:cs="Calibri"/>
          <w:i/>
          <w:color w:val="C00000"/>
          <w:sz w:val="22"/>
          <w:szCs w:val="22"/>
        </w:rPr>
        <w:t>залежності</w:t>
      </w:r>
      <w:proofErr w:type="spellEnd"/>
      <w:r>
        <w:rPr>
          <w:rFonts w:ascii="Calibri" w:eastAsia="Calibri" w:hAnsi="Calibri" w:cs="Calibri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C00000"/>
          <w:sz w:val="22"/>
          <w:szCs w:val="22"/>
        </w:rPr>
        <w:t>від</w:t>
      </w:r>
      <w:proofErr w:type="spellEnd"/>
      <w:r>
        <w:rPr>
          <w:rFonts w:ascii="Calibri" w:eastAsia="Calibri" w:hAnsi="Calibri" w:cs="Calibri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C00000"/>
          <w:sz w:val="22"/>
          <w:szCs w:val="22"/>
        </w:rPr>
        <w:t>обраної</w:t>
      </w:r>
      <w:proofErr w:type="spellEnd"/>
      <w:r>
        <w:rPr>
          <w:rFonts w:ascii="Calibri" w:eastAsia="Calibri" w:hAnsi="Calibri" w:cs="Calibri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C00000"/>
          <w:sz w:val="22"/>
          <w:szCs w:val="22"/>
        </w:rPr>
        <w:t>системи</w:t>
      </w:r>
      <w:proofErr w:type="spellEnd"/>
      <w:r>
        <w:rPr>
          <w:rFonts w:ascii="Calibri" w:eastAsia="Calibri" w:hAnsi="Calibri" w:cs="Calibri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C00000"/>
          <w:sz w:val="22"/>
          <w:szCs w:val="22"/>
        </w:rPr>
        <w:t>оподаткування</w:t>
      </w:r>
      <w:proofErr w:type="spellEnd"/>
      <w:r>
        <w:rPr>
          <w:rFonts w:ascii="Calibri" w:eastAsia="Calibri" w:hAnsi="Calibri" w:cs="Calibri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C00000"/>
          <w:sz w:val="22"/>
          <w:szCs w:val="22"/>
        </w:rPr>
        <w:t>претендента</w:t>
      </w:r>
      <w:proofErr w:type="spellEnd"/>
      <w:r>
        <w:rPr>
          <w:rFonts w:ascii="Calibri" w:eastAsia="Calibri" w:hAnsi="Calibri" w:cs="Calibri"/>
          <w:i/>
          <w:color w:val="C00000"/>
          <w:sz w:val="22"/>
          <w:szCs w:val="22"/>
        </w:rPr>
        <w:t>)</w:t>
      </w:r>
    </w:p>
    <w:tbl>
      <w:tblPr>
        <w:tblStyle w:val="af3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9783"/>
      </w:tblGrid>
      <w:tr w:rsidR="00A337C4">
        <w:trPr>
          <w:trHeight w:val="297"/>
          <w:jc w:val="center"/>
        </w:trPr>
        <w:tc>
          <w:tcPr>
            <w:tcW w:w="844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A337C4" w:rsidRPr="00181AF4" w:rsidRDefault="00A337C4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783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A337C4" w:rsidRDefault="00EB4534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Бланк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цінової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пропозиції</w:t>
            </w:r>
            <w:proofErr w:type="spellEnd"/>
          </w:p>
        </w:tc>
      </w:tr>
    </w:tbl>
    <w:p w:rsidR="00A337C4" w:rsidRDefault="00EB4534">
      <w:pPr>
        <w:tabs>
          <w:tab w:val="left" w:pos="3945"/>
        </w:tabs>
        <w:rPr>
          <w:b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b/>
        </w:rPr>
        <w:t xml:space="preserve"> </w:t>
      </w:r>
    </w:p>
    <w:tbl>
      <w:tblPr>
        <w:tblStyle w:val="af4"/>
        <w:tblW w:w="9918" w:type="dxa"/>
        <w:tblLayout w:type="fixed"/>
        <w:tblLook w:val="0400" w:firstRow="0" w:lastRow="0" w:firstColumn="0" w:lastColumn="0" w:noHBand="0" w:noVBand="1"/>
      </w:tblPr>
      <w:tblGrid>
        <w:gridCol w:w="704"/>
        <w:gridCol w:w="1559"/>
        <w:gridCol w:w="4253"/>
        <w:gridCol w:w="949"/>
        <w:gridCol w:w="900"/>
        <w:gridCol w:w="702"/>
        <w:gridCol w:w="828"/>
        <w:gridCol w:w="23"/>
      </w:tblGrid>
      <w:tr w:rsidR="00A337C4" w:rsidTr="00637B32">
        <w:trPr>
          <w:gridAfter w:val="1"/>
          <w:wAfter w:w="23" w:type="dxa"/>
          <w:trHeight w:val="11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Номер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Найменування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Опис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Одиниця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Кількість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Ціна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без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ПДВ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Загалом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гривня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без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ПДВ</w:t>
            </w:r>
          </w:p>
        </w:tc>
      </w:tr>
      <w:tr w:rsidR="00637B32" w:rsidTr="00637B32">
        <w:trPr>
          <w:gridAfter w:val="1"/>
          <w:wAfter w:w="23" w:type="dxa"/>
          <w:trHeight w:val="7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Pr="00357070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Друк посібника "Спеціалізована служба первинного соціально-психологічного консультування осіб, які постраждали від домашнього насильства та/або насильства за ознакою статі"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  <w:p w:rsidR="00637B32" w:rsidRPr="00181AF4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84 стрінок+обкладинка. Тираж - 2000 примірників. Формат - 60x90/8. Обкладинка гнучка  4+4, двосторонній друк, матова припресовка з двох сторін; папір - 115 г. крейд  Внутрішній блок: друк 1+1 , друк офсетний. Ум. друк. арк.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Pr="00CF5918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  <w:r w:rsidRPr="000222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B32" w:rsidRDefault="00637B32" w:rsidP="00637B3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7B32" w:rsidTr="00637B32">
        <w:trPr>
          <w:gridAfter w:val="1"/>
          <w:wAfter w:w="23" w:type="dxa"/>
          <w:trHeight w:val="7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Pr="00302661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Друк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посібника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Міжвідомча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взаємодія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сфері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запобігання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протидії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домашньому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ознакою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статі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Pr="00181AF4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96 стрінок+обкладинка. Тираж - 2000 примірників. Формат - 60x90/8. Обкладинка гнучка  4+4, двосторонній друк, матова припресовка з двох сторін; папір - 115 г. крейд  Внутрішній блок: друк 1+1, друк офсетний. Ум. друк. арк.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20</w:t>
            </w:r>
            <w:r w:rsidRPr="000222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B32" w:rsidRDefault="00637B32" w:rsidP="00637B3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7B32" w:rsidTr="00637B32">
        <w:trPr>
          <w:gridAfter w:val="1"/>
          <w:wAfter w:w="23" w:type="dxa"/>
          <w:trHeight w:val="4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Pr="00302661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Вичитка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посібника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скорочений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варіант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 </w:t>
            </w: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Міжвідомча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взаємодія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сфері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запобігання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протидії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домашньому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ознакою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статі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Pr="00181AF4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lastRenderedPageBreak/>
              <w:t>67 стрінок+обкладинка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222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B32" w:rsidRDefault="00637B32" w:rsidP="00637B3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7B32" w:rsidTr="00637B32">
        <w:trPr>
          <w:gridAfter w:val="1"/>
          <w:wAfter w:w="23" w:type="dxa"/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Pr="00302661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Друк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флаєра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Міста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громади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вільні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від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домашнього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Pr="00357070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1. Євробуклет формату А4 з двома згинами</w:t>
            </w:r>
          </w:p>
          <w:p w:rsidR="00637B32" w:rsidRPr="00357070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2. кольоровий двосторонній друк за макетом 4+4</w:t>
            </w:r>
          </w:p>
          <w:p w:rsidR="00637B32" w:rsidRPr="00181AF4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3. матеріал: папір щільністю 130 г/м2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</w:pPr>
            <w:r w:rsidRPr="0088063E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B32" w:rsidRDefault="00637B32" w:rsidP="00637B3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7B32" w:rsidTr="00637B32">
        <w:trPr>
          <w:gridAfter w:val="1"/>
          <w:wAfter w:w="23" w:type="dxa"/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Pr="00302661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Друк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брошури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Спеціалізовані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сервіси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ЮНФПА з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протидії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запобігання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гендерно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зумовленому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Pr="00357070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180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180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мм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4+4,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мелований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папір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щільність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сторінок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від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150 г/м2,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обкладинка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матова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щільність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від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200 г/м2, 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дві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скоби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без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ламінування</w:t>
            </w:r>
            <w:proofErr w:type="spellEnd"/>
          </w:p>
          <w:p w:rsidR="00637B32" w:rsidRPr="00357070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37B32" w:rsidRPr="00357070" w:rsidRDefault="000D23DA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hyperlink r:id="rId19" w:history="1">
              <w:r w:rsidR="00637B32" w:rsidRPr="0087502B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https://ukraine.unfpa.org/uk/GBV-services-0323</w:t>
              </w:r>
            </w:hyperlink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</w:pPr>
            <w:r w:rsidRPr="0088063E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200</w:t>
            </w:r>
            <w:r w:rsidRPr="000222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B32" w:rsidRDefault="00637B32" w:rsidP="00637B3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7B32" w:rsidTr="00637B32">
        <w:trPr>
          <w:gridAfter w:val="1"/>
          <w:wAfter w:w="23" w:type="dxa"/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Pr="00302661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Друк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брошури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Що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робити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якщо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стали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свідком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гендерно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зумовленого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або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домашнього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?"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Pr="00181AF4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А4, 4+4, мелований папір, щільність 150 г/м2, два згини, 6 секцій, не ламіновані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</w:pPr>
            <w:r w:rsidRPr="0088063E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Pr="00357070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B32" w:rsidRDefault="00637B32" w:rsidP="00637B3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7B32" w:rsidTr="00637B32">
        <w:trPr>
          <w:gridAfter w:val="1"/>
          <w:wAfter w:w="23" w:type="dxa"/>
          <w:trHeight w:val="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Pr="00302661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Послуги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дизайну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верстки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матеріалів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необхідності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Pr="00357070" w:rsidRDefault="00637B32" w:rsidP="00637B3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посібника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служба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первинного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соціально-психологічного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консультування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осіб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які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постраждали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від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домашнього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або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ознакою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статі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"</w:t>
            </w:r>
          </w:p>
          <w:p w:rsidR="00637B32" w:rsidRPr="00357070" w:rsidRDefault="00637B32" w:rsidP="00637B3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посібника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Міжвідомча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взаємодія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сфері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запобігання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протидії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домашньому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ознакою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статі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"</w:t>
            </w:r>
          </w:p>
          <w:p w:rsidR="00637B32" w:rsidRDefault="00637B32" w:rsidP="00637B3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посібника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скорочений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варіант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"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Міжвідомча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взаємодія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сфері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запобігання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протидії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домашньому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насильству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ознакою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статі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</w:pPr>
            <w:r w:rsidRPr="0088063E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B32" w:rsidRDefault="00637B32" w:rsidP="00637B3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7B32" w:rsidTr="00637B32">
        <w:trPr>
          <w:gridAfter w:val="1"/>
          <w:wAfter w:w="23" w:type="dxa"/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Pr="00302661" w:rsidRDefault="00637B32" w:rsidP="00A3220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Доставка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тиражу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методичних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матеріалів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A3220D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lastRenderedPageBreak/>
              <w:t>а</w:t>
            </w:r>
            <w:bookmarkStart w:id="0" w:name="_GoBack"/>
            <w:bookmarkEnd w:id="0"/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дресою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у м.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Києві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Pr="00181AF4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Доставка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тиражу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методичних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матеріалів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одресою</w:t>
            </w:r>
            <w:proofErr w:type="spellEnd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у м. </w:t>
            </w:r>
            <w:proofErr w:type="spellStart"/>
            <w:r w:rsidRPr="003570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Києві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</w:pPr>
            <w:r w:rsidRPr="0088063E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Pr="00357070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32" w:rsidRDefault="00637B32" w:rsidP="00637B3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B32" w:rsidRDefault="00637B32" w:rsidP="00637B3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5918" w:rsidTr="00637B32">
        <w:trPr>
          <w:trHeight w:val="458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918" w:rsidRDefault="00CF5918" w:rsidP="00CF5918">
            <w:pPr>
              <w:ind w:right="14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Загальна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СУМА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без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ПДВ),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918" w:rsidRDefault="00CF5918" w:rsidP="00CF591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F5918" w:rsidTr="00637B32">
        <w:trPr>
          <w:trHeight w:val="474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918" w:rsidRDefault="00CF5918" w:rsidP="00CF5918">
            <w:pPr>
              <w:ind w:right="14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ПДВ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якщо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платник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ПДВ),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918" w:rsidRDefault="00CF5918" w:rsidP="00CF591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F5918" w:rsidTr="00637B32">
        <w:trPr>
          <w:trHeight w:val="384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918" w:rsidRDefault="00CF5918" w:rsidP="00CF5918">
            <w:pPr>
              <w:ind w:right="14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Загальна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сума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цінової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пропозиції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(з ПДВ),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918" w:rsidRDefault="00CF5918" w:rsidP="00CF591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337C4" w:rsidRDefault="00EB4534">
      <w:pPr>
        <w:rPr>
          <w:b/>
        </w:rPr>
      </w:pPr>
      <w:r>
        <w:rPr>
          <w:b/>
        </w:rPr>
        <w:t xml:space="preserve"> </w:t>
      </w:r>
    </w:p>
    <w:p w:rsidR="00494EBE" w:rsidRDefault="00494EBE" w:rsidP="00494EBE">
      <w:pPr>
        <w:ind w:right="144"/>
        <w:rPr>
          <w:rFonts w:ascii="Calibri" w:eastAsia="Calibri" w:hAnsi="Calibri" w:cs="Calibri"/>
          <w:b/>
          <w:sz w:val="22"/>
          <w:szCs w:val="22"/>
        </w:rPr>
      </w:pP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Претендент</w:t>
      </w:r>
      <w:proofErr w:type="spellEnd"/>
      <w:r w:rsidRPr="00494EB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може</w:t>
      </w:r>
      <w:proofErr w:type="spellEnd"/>
      <w:r w:rsidRPr="00494EB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запропонувати</w:t>
      </w:r>
      <w:proofErr w:type="spellEnd"/>
      <w:r w:rsidRPr="00494EB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свої</w:t>
      </w:r>
      <w:proofErr w:type="spellEnd"/>
      <w:r w:rsidRPr="00494EB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пропозиції</w:t>
      </w:r>
      <w:proofErr w:type="spellEnd"/>
      <w:r w:rsidRPr="00494EBE"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що</w:t>
      </w:r>
      <w:proofErr w:type="spellEnd"/>
      <w:r w:rsidRPr="00494EB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відповідають</w:t>
      </w:r>
      <w:proofErr w:type="spellEnd"/>
      <w:r w:rsidRPr="00494EB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бажаному</w:t>
      </w:r>
      <w:proofErr w:type="spellEnd"/>
      <w:r w:rsidRPr="00494EB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опису</w:t>
      </w:r>
      <w:proofErr w:type="spellEnd"/>
      <w:r w:rsidRPr="00494EBE">
        <w:rPr>
          <w:rFonts w:ascii="Calibri" w:eastAsia="Calibri" w:hAnsi="Calibri" w:cs="Calibri"/>
          <w:b/>
          <w:sz w:val="22"/>
          <w:szCs w:val="22"/>
        </w:rPr>
        <w:t>.</w:t>
      </w:r>
    </w:p>
    <w:p w:rsidR="00494EBE" w:rsidRPr="00494EBE" w:rsidRDefault="00494EBE" w:rsidP="00494EBE">
      <w:pPr>
        <w:ind w:right="144"/>
        <w:rPr>
          <w:rFonts w:ascii="Calibri" w:eastAsia="Calibri" w:hAnsi="Calibri" w:cs="Calibri"/>
          <w:b/>
          <w:sz w:val="22"/>
          <w:szCs w:val="22"/>
        </w:rPr>
      </w:pPr>
    </w:p>
    <w:p w:rsidR="00494EBE" w:rsidRDefault="00494EBE" w:rsidP="00494EBE">
      <w:pPr>
        <w:ind w:right="144"/>
        <w:rPr>
          <w:b/>
          <w:color w:val="000000"/>
        </w:rPr>
      </w:pP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Разом</w:t>
      </w:r>
      <w:proofErr w:type="spellEnd"/>
      <w:r w:rsidRPr="00494EBE">
        <w:rPr>
          <w:rFonts w:ascii="Calibri" w:eastAsia="Calibri" w:hAnsi="Calibri" w:cs="Calibri"/>
          <w:b/>
          <w:sz w:val="22"/>
          <w:szCs w:val="22"/>
        </w:rPr>
        <w:t xml:space="preserve"> з </w:t>
      </w: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тим</w:t>
      </w:r>
      <w:proofErr w:type="spellEnd"/>
      <w:r w:rsidRPr="00494EBE"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Претенденту</w:t>
      </w:r>
      <w:proofErr w:type="spellEnd"/>
      <w:r w:rsidRPr="00494EB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рекомендується</w:t>
      </w:r>
      <w:proofErr w:type="spellEnd"/>
      <w:r w:rsidRPr="00494EB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запропонувати</w:t>
      </w:r>
      <w:proofErr w:type="spellEnd"/>
      <w:r w:rsidRPr="00494EB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ціну</w:t>
      </w:r>
      <w:proofErr w:type="spellEnd"/>
      <w:r w:rsidRPr="00494EB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для</w:t>
      </w:r>
      <w:proofErr w:type="spellEnd"/>
      <w:r w:rsidRPr="00494EB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щонайбільшої</w:t>
      </w:r>
      <w:proofErr w:type="spellEnd"/>
      <w:r w:rsidRPr="00494EB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кількості</w:t>
      </w:r>
      <w:proofErr w:type="spellEnd"/>
      <w:r w:rsidRPr="00494EB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94EBE">
        <w:rPr>
          <w:rFonts w:ascii="Calibri" w:eastAsia="Calibri" w:hAnsi="Calibri" w:cs="Calibri"/>
          <w:b/>
          <w:sz w:val="22"/>
          <w:szCs w:val="22"/>
        </w:rPr>
        <w:t>товарів</w:t>
      </w:r>
      <w:proofErr w:type="spellEnd"/>
      <w:r>
        <w:rPr>
          <w:b/>
          <w:color w:val="000000"/>
        </w:rPr>
        <w:t>.</w:t>
      </w:r>
    </w:p>
    <w:p w:rsidR="00476E2D" w:rsidRDefault="00637B3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5B8245" wp14:editId="66A140B8">
                <wp:simplePos x="0" y="0"/>
                <wp:positionH relativeFrom="margin">
                  <wp:posOffset>0</wp:posOffset>
                </wp:positionH>
                <wp:positionV relativeFrom="paragraph">
                  <wp:posOffset>46367</wp:posOffset>
                </wp:positionV>
                <wp:extent cx="6286500" cy="844061"/>
                <wp:effectExtent l="0" t="0" r="19050" b="1333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44061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34A5" w:rsidRDefault="000034A5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Коментарі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постачальника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  <w:p w:rsidR="000034A5" w:rsidRDefault="000034A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B8245" id="Rectangle 133" o:spid="_x0000_s1026" style="position:absolute;margin-left:0;margin-top:3.65pt;width:495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0034A5" w:rsidRDefault="000034A5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Коментарі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постачальника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  <w:p w:rsidR="000034A5" w:rsidRDefault="000034A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37C4" w:rsidRDefault="00A337C4">
      <w:pPr>
        <w:rPr>
          <w:b/>
        </w:rPr>
      </w:pPr>
    </w:p>
    <w:p w:rsidR="00A337C4" w:rsidRDefault="00A337C4">
      <w:pPr>
        <w:rPr>
          <w:b/>
        </w:rPr>
      </w:pPr>
    </w:p>
    <w:p w:rsidR="00A337C4" w:rsidRDefault="00A337C4">
      <w:pPr>
        <w:rPr>
          <w:b/>
        </w:rPr>
      </w:pPr>
    </w:p>
    <w:p w:rsidR="00A337C4" w:rsidRDefault="00A337C4">
      <w:pPr>
        <w:rPr>
          <w:rFonts w:ascii="Calibri" w:eastAsia="Calibri" w:hAnsi="Calibri" w:cs="Calibri"/>
          <w:b/>
          <w:sz w:val="22"/>
          <w:szCs w:val="22"/>
        </w:rPr>
      </w:pPr>
    </w:p>
    <w:p w:rsidR="00637B32" w:rsidRDefault="00637B32">
      <w:pPr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30j0zll" w:colFirst="0" w:colLast="0"/>
      <w:bookmarkEnd w:id="1"/>
    </w:p>
    <w:p w:rsidR="00A337C4" w:rsidRDefault="00EB4534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Цим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засвідчую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що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вище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вказана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компанія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яку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я </w:t>
      </w:r>
      <w:proofErr w:type="spellStart"/>
      <w:r>
        <w:rPr>
          <w:rFonts w:ascii="Calibri" w:eastAsia="Calibri" w:hAnsi="Calibri" w:cs="Calibri"/>
          <w:sz w:val="22"/>
          <w:szCs w:val="22"/>
        </w:rPr>
        <w:t>уповноважений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представляти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переглянула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Запит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</w:t>
      </w:r>
      <w:r w:rsidR="00CF5918">
        <w:rPr>
          <w:rFonts w:ascii="Calibri" w:eastAsia="Calibri" w:hAnsi="Calibri" w:cs="Calibri"/>
          <w:sz w:val="22"/>
          <w:szCs w:val="22"/>
        </w:rPr>
        <w:t>зицій</w:t>
      </w:r>
      <w:proofErr w:type="spellEnd"/>
      <w:r w:rsidR="00CF5918">
        <w:rPr>
          <w:rFonts w:ascii="Calibri" w:eastAsia="Calibri" w:hAnsi="Calibri" w:cs="Calibri"/>
          <w:sz w:val="22"/>
          <w:szCs w:val="22"/>
        </w:rPr>
        <w:t xml:space="preserve"> RFQ Nº UNFPA/UKR/RFQ/23/52</w:t>
      </w:r>
      <w:r>
        <w:rPr>
          <w:rFonts w:ascii="Calibri" w:eastAsia="Calibri" w:hAnsi="Calibri" w:cs="Calibri"/>
          <w:sz w:val="22"/>
          <w:szCs w:val="22"/>
        </w:rPr>
        <w:t xml:space="preserve">, у </w:t>
      </w:r>
      <w:proofErr w:type="spellStart"/>
      <w:r>
        <w:rPr>
          <w:rFonts w:ascii="Calibri" w:eastAsia="Calibri" w:hAnsi="Calibri" w:cs="Calibri"/>
          <w:sz w:val="22"/>
          <w:szCs w:val="22"/>
        </w:rPr>
        <w:t>тому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числі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додатки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зміни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в </w:t>
      </w:r>
      <w:proofErr w:type="spellStart"/>
      <w:r>
        <w:rPr>
          <w:rFonts w:ascii="Calibri" w:eastAsia="Calibri" w:hAnsi="Calibri" w:cs="Calibri"/>
          <w:sz w:val="22"/>
          <w:szCs w:val="22"/>
        </w:rPr>
        <w:t>документі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якщо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такі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місце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уточнювальні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питання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боку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потенційного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постачальника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  <w:proofErr w:type="spellStart"/>
      <w:r>
        <w:rPr>
          <w:rFonts w:ascii="Calibri" w:eastAsia="Calibri" w:hAnsi="Calibri" w:cs="Calibri"/>
          <w:sz w:val="22"/>
          <w:szCs w:val="22"/>
        </w:rPr>
        <w:t>Також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компанія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приймає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Загальні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умови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договору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буде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дотримуватися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цієї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цінової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моменту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закінчення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терміну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останньої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tbl>
      <w:tblPr>
        <w:tblStyle w:val="af5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A337C4">
        <w:tc>
          <w:tcPr>
            <w:tcW w:w="4623" w:type="dxa"/>
            <w:shd w:val="clear" w:color="auto" w:fill="auto"/>
            <w:vAlign w:val="center"/>
          </w:tcPr>
          <w:p w:rsidR="00A337C4" w:rsidRDefault="00A337C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337C4" w:rsidRDefault="00A337C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337C4" w:rsidRDefault="00A337C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A337C4" w:rsidRDefault="00EB453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A337C4" w:rsidRDefault="00A337C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337C4">
        <w:tc>
          <w:tcPr>
            <w:tcW w:w="4623" w:type="dxa"/>
            <w:shd w:val="clear" w:color="auto" w:fill="auto"/>
            <w:vAlign w:val="center"/>
          </w:tcPr>
          <w:p w:rsidR="00A337C4" w:rsidRDefault="00EB453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Ім’я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прізвище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посада</w:t>
            </w:r>
            <w:proofErr w:type="spellEnd"/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A337C4" w:rsidRDefault="00EB453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місце</w:t>
            </w:r>
            <w:proofErr w:type="spellEnd"/>
          </w:p>
        </w:tc>
      </w:tr>
    </w:tbl>
    <w:p w:rsidR="00A337C4" w:rsidRDefault="00EB4534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:rsidR="00A337C4" w:rsidRDefault="00EB4534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Додаток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І:</w:t>
      </w:r>
    </w:p>
    <w:p w:rsidR="00A337C4" w:rsidRDefault="00EB4534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Загальні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умови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A337C4" w:rsidRDefault="00EB453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Contracts</w:t>
      </w:r>
    </w:p>
    <w:p w:rsidR="00A337C4" w:rsidRDefault="00A337C4">
      <w:pPr>
        <w:rPr>
          <w:rFonts w:ascii="Calibri" w:eastAsia="Calibri" w:hAnsi="Calibri" w:cs="Calibri"/>
          <w:sz w:val="22"/>
          <w:szCs w:val="22"/>
        </w:rPr>
      </w:pPr>
    </w:p>
    <w:p w:rsidR="00A337C4" w:rsidRDefault="00A337C4">
      <w:pPr>
        <w:tabs>
          <w:tab w:val="left" w:pos="7020"/>
        </w:tabs>
        <w:rPr>
          <w:rFonts w:ascii="Calibri" w:eastAsia="Calibri" w:hAnsi="Calibri" w:cs="Calibri"/>
          <w:sz w:val="22"/>
          <w:szCs w:val="22"/>
        </w:rPr>
      </w:pPr>
    </w:p>
    <w:p w:rsidR="00A337C4" w:rsidRPr="00181AF4" w:rsidRDefault="00EB4534">
      <w:pPr>
        <w:tabs>
          <w:tab w:val="left" w:pos="7020"/>
        </w:tabs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Цей запит на подання пропозицій підпадає під дію Загальних умов договору Фонду ООН у галузі народонаселення: </w:t>
      </w:r>
      <w:r>
        <w:rPr>
          <w:rFonts w:ascii="Calibri" w:eastAsia="Calibri" w:hAnsi="Calibri" w:cs="Calibri"/>
          <w:sz w:val="22"/>
          <w:szCs w:val="22"/>
        </w:rPr>
        <w:t>De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Contracts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, який можна знайти тут: </w:t>
      </w:r>
      <w:hyperlink r:id="rId20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English</w:t>
        </w:r>
        <w:r w:rsidRPr="00181AF4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ru-RU"/>
          </w:rPr>
          <w:t>,</w:t>
        </w:r>
      </w:hyperlink>
      <w:r w:rsidRPr="00181AF4">
        <w:rPr>
          <w:rFonts w:ascii="Calibri" w:eastAsia="Calibri" w:hAnsi="Calibri" w:cs="Calibri"/>
          <w:color w:val="0563C1"/>
          <w:sz w:val="22"/>
          <w:szCs w:val="22"/>
          <w:u w:val="single"/>
          <w:lang w:val="ru-RU"/>
        </w:rPr>
        <w:t xml:space="preserve"> </w:t>
      </w:r>
      <w:hyperlink r:id="rId21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Spanish</w:t>
        </w:r>
      </w:hyperlink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і </w:t>
      </w:r>
      <w:hyperlink r:id="rId22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French</w:t>
        </w:r>
      </w:hyperlink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</w:p>
    <w:p w:rsidR="00A337C4" w:rsidRPr="00181AF4" w:rsidRDefault="00A337C4">
      <w:pPr>
        <w:tabs>
          <w:tab w:val="left" w:pos="7020"/>
        </w:tabs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EB4534">
      <w:pPr>
        <w:tabs>
          <w:tab w:val="left" w:pos="1755"/>
        </w:tabs>
        <w:rPr>
          <w:lang w:val="ru-RU"/>
        </w:rPr>
      </w:pPr>
      <w:r w:rsidRPr="00181AF4">
        <w:rPr>
          <w:lang w:val="ru-RU"/>
        </w:rPr>
        <w:tab/>
      </w:r>
    </w:p>
    <w:sectPr w:rsidR="00A337C4" w:rsidRPr="00181AF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849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DA" w:rsidRDefault="000D23DA">
      <w:r>
        <w:separator/>
      </w:r>
    </w:p>
  </w:endnote>
  <w:endnote w:type="continuationSeparator" w:id="0">
    <w:p w:rsidR="000D23DA" w:rsidRDefault="000D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AB" w:rsidRDefault="00D85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A5" w:rsidRDefault="000034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A3220D">
      <w:rPr>
        <w:rFonts w:ascii="Calibri" w:eastAsia="Calibri" w:hAnsi="Calibri" w:cs="Calibri"/>
        <w:noProof/>
        <w:color w:val="000000"/>
        <w:sz w:val="18"/>
        <w:szCs w:val="18"/>
      </w:rPr>
      <w:t>9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A3220D">
      <w:rPr>
        <w:rFonts w:ascii="Calibri" w:eastAsia="Calibri" w:hAnsi="Calibri" w:cs="Calibri"/>
        <w:noProof/>
        <w:color w:val="000000"/>
        <w:sz w:val="18"/>
        <w:szCs w:val="18"/>
      </w:rPr>
      <w:t>9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0034A5" w:rsidRDefault="000034A5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</w:rPr>
    </w:pPr>
  </w:p>
  <w:p w:rsidR="000034A5" w:rsidRDefault="00D855AB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UNFPA/UKR/RFQ/23/55</w:t>
    </w:r>
  </w:p>
  <w:p w:rsidR="000034A5" w:rsidRDefault="000034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0034A5" w:rsidRDefault="000034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AB" w:rsidRDefault="00D85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DA" w:rsidRDefault="000D23DA">
      <w:r>
        <w:separator/>
      </w:r>
    </w:p>
  </w:footnote>
  <w:footnote w:type="continuationSeparator" w:id="0">
    <w:p w:rsidR="000D23DA" w:rsidRDefault="000D2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AB" w:rsidRDefault="00D85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A5" w:rsidRDefault="000034A5" w:rsidP="0030266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United Nations Population Fund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C362649" wp14:editId="5467A8C4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087" name="image1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34A5" w:rsidRDefault="000034A5" w:rsidP="0030266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0034A5" w:rsidRDefault="000034A5" w:rsidP="0030266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0034A5" w:rsidRDefault="000034A5" w:rsidP="0030266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:rsidR="000034A5" w:rsidRDefault="000034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lang w:val="ru-RU"/>
      </w:rPr>
    </w:pPr>
  </w:p>
  <w:p w:rsidR="000034A5" w:rsidRPr="00181AF4" w:rsidRDefault="000034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AB" w:rsidRDefault="00D85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2F8"/>
    <w:multiLevelType w:val="hybridMultilevel"/>
    <w:tmpl w:val="4C28F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90E39"/>
    <w:multiLevelType w:val="hybridMultilevel"/>
    <w:tmpl w:val="B1189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4EE9"/>
    <w:multiLevelType w:val="hybridMultilevel"/>
    <w:tmpl w:val="BED23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7DE4"/>
    <w:multiLevelType w:val="hybridMultilevel"/>
    <w:tmpl w:val="E8F0F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37608"/>
    <w:multiLevelType w:val="hybridMultilevel"/>
    <w:tmpl w:val="9F90D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743C8"/>
    <w:multiLevelType w:val="multilevel"/>
    <w:tmpl w:val="00760C5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0A3069"/>
    <w:multiLevelType w:val="multilevel"/>
    <w:tmpl w:val="AD36708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C4"/>
    <w:rsid w:val="000034A5"/>
    <w:rsid w:val="000074C0"/>
    <w:rsid w:val="000202E9"/>
    <w:rsid w:val="00022271"/>
    <w:rsid w:val="000479C3"/>
    <w:rsid w:val="000843D9"/>
    <w:rsid w:val="000D23DA"/>
    <w:rsid w:val="00171EFF"/>
    <w:rsid w:val="00181AF4"/>
    <w:rsid w:val="001E758C"/>
    <w:rsid w:val="002548A7"/>
    <w:rsid w:val="00274D28"/>
    <w:rsid w:val="002C4C78"/>
    <w:rsid w:val="00302661"/>
    <w:rsid w:val="0031665E"/>
    <w:rsid w:val="00323DE1"/>
    <w:rsid w:val="00357070"/>
    <w:rsid w:val="003640E7"/>
    <w:rsid w:val="003C584D"/>
    <w:rsid w:val="0044156B"/>
    <w:rsid w:val="00476E2D"/>
    <w:rsid w:val="00494EBE"/>
    <w:rsid w:val="004D3919"/>
    <w:rsid w:val="00535B22"/>
    <w:rsid w:val="00580215"/>
    <w:rsid w:val="005E7003"/>
    <w:rsid w:val="005F1260"/>
    <w:rsid w:val="00637B32"/>
    <w:rsid w:val="0069693B"/>
    <w:rsid w:val="00697E32"/>
    <w:rsid w:val="006A2C4E"/>
    <w:rsid w:val="006A4806"/>
    <w:rsid w:val="006C2AD4"/>
    <w:rsid w:val="00735C59"/>
    <w:rsid w:val="007425CE"/>
    <w:rsid w:val="00785B6E"/>
    <w:rsid w:val="007C1726"/>
    <w:rsid w:val="007F3064"/>
    <w:rsid w:val="00816229"/>
    <w:rsid w:val="0083409C"/>
    <w:rsid w:val="00843DC7"/>
    <w:rsid w:val="00881754"/>
    <w:rsid w:val="00886AF4"/>
    <w:rsid w:val="008E6832"/>
    <w:rsid w:val="009A4FC8"/>
    <w:rsid w:val="009D4E40"/>
    <w:rsid w:val="00A2772C"/>
    <w:rsid w:val="00A3220D"/>
    <w:rsid w:val="00A337C4"/>
    <w:rsid w:val="00A4530F"/>
    <w:rsid w:val="00AA2781"/>
    <w:rsid w:val="00AB23B2"/>
    <w:rsid w:val="00AB44F3"/>
    <w:rsid w:val="00AC1747"/>
    <w:rsid w:val="00AD58E3"/>
    <w:rsid w:val="00B3196D"/>
    <w:rsid w:val="00B536D2"/>
    <w:rsid w:val="00B66941"/>
    <w:rsid w:val="00C243E5"/>
    <w:rsid w:val="00C41B87"/>
    <w:rsid w:val="00CB1F0C"/>
    <w:rsid w:val="00CF262E"/>
    <w:rsid w:val="00CF5918"/>
    <w:rsid w:val="00D2368D"/>
    <w:rsid w:val="00D855AB"/>
    <w:rsid w:val="00E26CD0"/>
    <w:rsid w:val="00E34446"/>
    <w:rsid w:val="00E453CF"/>
    <w:rsid w:val="00E732BB"/>
    <w:rsid w:val="00EB4534"/>
    <w:rsid w:val="00EE620B"/>
    <w:rsid w:val="00F04399"/>
    <w:rsid w:val="00F31237"/>
    <w:rsid w:val="00F60348"/>
    <w:rsid w:val="00FC42CA"/>
    <w:rsid w:val="00FF0B97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3239F-6EC8-493E-ADCC-DDCC556C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5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5F2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ps">
    <w:name w:val="hps"/>
    <w:rsid w:val="00FA60B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7F9"/>
    <w:rPr>
      <w:color w:val="605E5C"/>
      <w:shd w:val="clear" w:color="auto" w:fill="E1DFDD"/>
    </w:r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il">
    <w:name w:val="il"/>
    <w:basedOn w:val="DefaultParagraphFont"/>
    <w:rsid w:val="00B56F19"/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raine.unfpa.org/uk/GBV-services-0323" TargetMode="External"/><Relationship Id="rId18" Type="http://schemas.openxmlformats.org/officeDocument/2006/relationships/hyperlink" Target="http://www.unfpa.org/about-procurement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://www.unfpa.org/sites/default/files/resource-pdf/UNFPA%20General%20Conditions%20-%20De%20Minimis%20Contracts%20SP_0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drive/folders/1P3kcKwcxP5_eoa6gXRK7wzYIvz6GGg0o" TargetMode="External"/><Relationship Id="rId17" Type="http://schemas.openxmlformats.org/officeDocument/2006/relationships/hyperlink" Target="http://www.unfpa.org/resources/fraud-policy-2009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about-procurement" TargetMode="External"/><Relationship Id="rId20" Type="http://schemas.openxmlformats.org/officeDocument/2006/relationships/hyperlink" Target="http://www.unfpa.org/resources/unfpa-general-conditions-de-minimis-contract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0UznMJ6ADxaNJrmxT-ouD2owjvPVc7_h/edit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unfpa.org/about-u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docs.google.com/document/d/1-rzDyHdhqmC1urnEYegG6S1A2EwMhrHE/edit" TargetMode="External"/><Relationship Id="rId19" Type="http://schemas.openxmlformats.org/officeDocument/2006/relationships/hyperlink" Target="https://ukraine.unfpa.org/uk/GBV-services-0323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xJ95mX8ahB8aBYhq7nwkoqIJZ7AIG-Tk/edit" TargetMode="External"/><Relationship Id="rId14" Type="http://schemas.openxmlformats.org/officeDocument/2006/relationships/hyperlink" Target="https://drive.google.com/drive/folders/1P3kcKwcxP5_eoa6gXRK7wzYIvz6GGg0o" TargetMode="External"/><Relationship Id="rId22" Type="http://schemas.openxmlformats.org/officeDocument/2006/relationships/hyperlink" Target="http://www.unfpa.org/sites/default/files/resource-pdf/UNFPA%20General%20Conditions%20-%20De%20Minimis%20Contracts%20FR_0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5lDP2GNiLCP+IRp5Gax0WOGOQ==">AMUW2mX1qx/ewE2fIeSToVqdg9jFfvJU3XAEdzf3Dcwwu6RrHWgMke3paRGU3LDEsRhimcFanR94z8k1dAfGOF7l0rZYaOURVz5Jb5Kupx8ce9Zl99s90EwOjapx6lCxqLnaX+Co913x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2ED426-ADE6-4A2F-A8A1-852AE7B5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Microsoft account</cp:lastModifiedBy>
  <cp:revision>56</cp:revision>
  <dcterms:created xsi:type="dcterms:W3CDTF">2021-10-29T06:33:00Z</dcterms:created>
  <dcterms:modified xsi:type="dcterms:W3CDTF">2023-11-16T11:58:00Z</dcterms:modified>
</cp:coreProperties>
</file>