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6A423E4" w14:textId="5797BF88" w:rsidR="00F13B85" w:rsidRPr="00457434" w:rsidRDefault="00A76061">
      <w:pPr>
        <w:tabs>
          <w:tab w:val="left" w:pos="5400"/>
        </w:tabs>
        <w:jc w:val="right"/>
        <w:rPr>
          <w:rFonts w:ascii="Calibri" w:eastAsia="Calibri" w:hAnsi="Calibri" w:cs="Calibri"/>
          <w:sz w:val="22"/>
          <w:szCs w:val="22"/>
          <w:lang w:val="uk-UA"/>
        </w:rPr>
      </w:pPr>
      <w:r w:rsidRPr="00457434">
        <w:rPr>
          <w:rFonts w:ascii="Calibri" w:eastAsia="Calibri" w:hAnsi="Calibri" w:cs="Calibri"/>
          <w:sz w:val="22"/>
          <w:szCs w:val="22"/>
          <w:lang w:val="uk-UA"/>
        </w:rPr>
        <w:t xml:space="preserve">Дата:  </w:t>
      </w:r>
      <w:r w:rsidR="004E5106">
        <w:rPr>
          <w:rFonts w:ascii="Calibri" w:eastAsia="Calibri" w:hAnsi="Calibri" w:cs="Calibri"/>
          <w:sz w:val="22"/>
          <w:szCs w:val="22"/>
        </w:rPr>
        <w:t>08</w:t>
      </w:r>
      <w:r w:rsidR="007437F9">
        <w:rPr>
          <w:rFonts w:ascii="Calibri" w:eastAsia="Calibri" w:hAnsi="Calibri" w:cs="Calibri"/>
          <w:sz w:val="22"/>
          <w:szCs w:val="22"/>
          <w:lang w:val="uk-UA"/>
        </w:rPr>
        <w:t xml:space="preserve"> </w:t>
      </w:r>
      <w:r w:rsidR="004E5106">
        <w:rPr>
          <w:rFonts w:ascii="Calibri" w:eastAsia="Calibri" w:hAnsi="Calibri" w:cs="Calibri"/>
          <w:sz w:val="22"/>
          <w:szCs w:val="22"/>
          <w:lang w:val="uk-UA"/>
        </w:rPr>
        <w:t>жовтня</w:t>
      </w:r>
      <w:r w:rsidR="007437F9">
        <w:rPr>
          <w:rFonts w:ascii="Calibri" w:eastAsia="Calibri" w:hAnsi="Calibri" w:cs="Calibri"/>
          <w:sz w:val="22"/>
          <w:szCs w:val="22"/>
          <w:lang w:val="uk-UA"/>
        </w:rPr>
        <w:t xml:space="preserve"> 2</w:t>
      </w:r>
      <w:r w:rsidRPr="00457434">
        <w:rPr>
          <w:rFonts w:ascii="Calibri" w:eastAsia="Calibri" w:hAnsi="Calibri" w:cs="Calibri"/>
          <w:sz w:val="22"/>
          <w:szCs w:val="22"/>
          <w:lang w:val="uk-UA"/>
        </w:rPr>
        <w:t>02</w:t>
      </w:r>
      <w:r w:rsidR="007437F9">
        <w:rPr>
          <w:rFonts w:ascii="Calibri" w:eastAsia="Calibri" w:hAnsi="Calibri" w:cs="Calibri"/>
          <w:sz w:val="22"/>
          <w:szCs w:val="22"/>
          <w:lang w:val="uk-UA"/>
        </w:rPr>
        <w:t>1</w:t>
      </w:r>
    </w:p>
    <w:p w14:paraId="3201A258" w14:textId="77777777" w:rsidR="00F13B85" w:rsidRPr="00457434" w:rsidRDefault="00F13B85">
      <w:pPr>
        <w:tabs>
          <w:tab w:val="left" w:pos="5400"/>
        </w:tabs>
        <w:jc w:val="right"/>
        <w:rPr>
          <w:lang w:val="uk-UA"/>
        </w:rPr>
      </w:pPr>
    </w:p>
    <w:p w14:paraId="03BDCC82" w14:textId="77777777" w:rsidR="00F13B85" w:rsidRPr="00457434" w:rsidRDefault="00A76061">
      <w:pPr>
        <w:tabs>
          <w:tab w:val="left" w:pos="-180"/>
          <w:tab w:val="right" w:pos="1980"/>
          <w:tab w:val="left" w:pos="2160"/>
          <w:tab w:val="left" w:pos="4320"/>
        </w:tabs>
        <w:spacing w:after="160" w:line="259" w:lineRule="auto"/>
        <w:rPr>
          <w:rFonts w:ascii="Calibri" w:eastAsia="Calibri" w:hAnsi="Calibri" w:cs="Calibri"/>
          <w:b/>
          <w:sz w:val="22"/>
          <w:szCs w:val="22"/>
          <w:lang w:val="uk-UA"/>
        </w:rPr>
      </w:pPr>
      <w:r w:rsidRPr="00457434">
        <w:rPr>
          <w:rFonts w:ascii="Calibri" w:eastAsia="Calibri" w:hAnsi="Calibri" w:cs="Calibri"/>
          <w:b/>
          <w:sz w:val="22"/>
          <w:szCs w:val="22"/>
          <w:lang w:val="uk-UA"/>
        </w:rPr>
        <w:t>Затверджено:</w:t>
      </w:r>
    </w:p>
    <w:p w14:paraId="235B5618" w14:textId="77777777" w:rsidR="00F13B85" w:rsidRPr="00457434" w:rsidRDefault="00A76061">
      <w:pPr>
        <w:tabs>
          <w:tab w:val="left" w:pos="-180"/>
          <w:tab w:val="right" w:pos="1980"/>
          <w:tab w:val="left" w:pos="2160"/>
          <w:tab w:val="left" w:pos="4320"/>
        </w:tabs>
        <w:spacing w:after="160" w:line="259" w:lineRule="auto"/>
        <w:rPr>
          <w:rFonts w:ascii="Calibri" w:eastAsia="Calibri" w:hAnsi="Calibri" w:cs="Calibri"/>
          <w:b/>
          <w:sz w:val="22"/>
          <w:szCs w:val="22"/>
          <w:lang w:val="uk-UA"/>
        </w:rPr>
      </w:pPr>
      <w:r w:rsidRPr="00457434">
        <w:rPr>
          <w:rFonts w:ascii="Calibri" w:eastAsia="Calibri" w:hAnsi="Calibri" w:cs="Calibri"/>
          <w:b/>
          <w:sz w:val="22"/>
          <w:szCs w:val="22"/>
          <w:lang w:val="uk-UA"/>
        </w:rPr>
        <w:t>Хайме Надаль</w:t>
      </w:r>
    </w:p>
    <w:p w14:paraId="02029969" w14:textId="77777777" w:rsidR="00F13B85" w:rsidRPr="00457434" w:rsidRDefault="00A76061">
      <w:pPr>
        <w:tabs>
          <w:tab w:val="left" w:pos="-180"/>
          <w:tab w:val="right" w:pos="1980"/>
          <w:tab w:val="left" w:pos="2160"/>
          <w:tab w:val="left" w:pos="4320"/>
        </w:tabs>
        <w:spacing w:after="160" w:line="259" w:lineRule="auto"/>
        <w:rPr>
          <w:rFonts w:ascii="Calibri" w:eastAsia="Calibri" w:hAnsi="Calibri" w:cs="Calibri"/>
          <w:b/>
          <w:sz w:val="22"/>
          <w:szCs w:val="22"/>
          <w:lang w:val="uk-UA"/>
        </w:rPr>
      </w:pPr>
      <w:r w:rsidRPr="00457434">
        <w:rPr>
          <w:rFonts w:ascii="Calibri" w:eastAsia="Calibri" w:hAnsi="Calibri" w:cs="Calibri"/>
          <w:b/>
          <w:sz w:val="22"/>
          <w:szCs w:val="22"/>
          <w:lang w:val="uk-UA"/>
        </w:rPr>
        <w:t>Представник Фонду ООН у галузі народонаселення</w:t>
      </w:r>
    </w:p>
    <w:p w14:paraId="38C3F795" w14:textId="77777777" w:rsidR="00F13B85" w:rsidRPr="00457434" w:rsidRDefault="00F13B85">
      <w:pPr>
        <w:tabs>
          <w:tab w:val="left" w:pos="5400"/>
        </w:tabs>
        <w:jc w:val="right"/>
        <w:rPr>
          <w:rFonts w:ascii="Calibri" w:eastAsia="Calibri" w:hAnsi="Calibri" w:cs="Calibri"/>
          <w:sz w:val="22"/>
          <w:szCs w:val="22"/>
          <w:lang w:val="uk-UA"/>
        </w:rPr>
      </w:pPr>
    </w:p>
    <w:p w14:paraId="50FDEFF0" w14:textId="77777777" w:rsidR="00F13B85" w:rsidRPr="00457434" w:rsidRDefault="00A76061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color w:val="000000"/>
          <w:sz w:val="26"/>
          <w:szCs w:val="26"/>
          <w:lang w:val="uk-UA"/>
        </w:rPr>
      </w:pPr>
      <w:r w:rsidRPr="00457434">
        <w:rPr>
          <w:rFonts w:ascii="Calibri" w:eastAsia="Calibri" w:hAnsi="Calibri" w:cs="Calibri"/>
          <w:b/>
          <w:color w:val="000000"/>
          <w:sz w:val="26"/>
          <w:szCs w:val="26"/>
          <w:lang w:val="uk-UA"/>
        </w:rPr>
        <w:t>ЗАПИТ НА ПОДАННЯ ПРОПОЗИЦІЙ</w:t>
      </w:r>
    </w:p>
    <w:p w14:paraId="38EAAEBE" w14:textId="099B28A0" w:rsidR="00F13B85" w:rsidRPr="00457434" w:rsidRDefault="00A76061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color w:val="000000"/>
          <w:sz w:val="26"/>
          <w:szCs w:val="26"/>
          <w:lang w:val="uk-UA"/>
        </w:rPr>
      </w:pPr>
      <w:r w:rsidRPr="00457434">
        <w:rPr>
          <w:rFonts w:ascii="Calibri" w:eastAsia="Calibri" w:hAnsi="Calibri" w:cs="Calibri"/>
          <w:b/>
          <w:color w:val="000000"/>
          <w:sz w:val="26"/>
          <w:szCs w:val="26"/>
          <w:lang w:val="uk-UA"/>
        </w:rPr>
        <w:t>RFQ Nº UNFPA/UKR/RFQ/2</w:t>
      </w:r>
      <w:r w:rsidR="007437F9">
        <w:rPr>
          <w:rFonts w:ascii="Calibri" w:eastAsia="Calibri" w:hAnsi="Calibri" w:cs="Calibri"/>
          <w:b/>
          <w:color w:val="000000"/>
          <w:sz w:val="26"/>
          <w:szCs w:val="26"/>
          <w:lang w:val="uk-UA"/>
        </w:rPr>
        <w:t>1</w:t>
      </w:r>
      <w:r w:rsidRPr="00457434">
        <w:rPr>
          <w:rFonts w:ascii="Calibri" w:eastAsia="Calibri" w:hAnsi="Calibri" w:cs="Calibri"/>
          <w:b/>
          <w:color w:val="000000"/>
          <w:sz w:val="26"/>
          <w:szCs w:val="26"/>
          <w:lang w:val="uk-UA"/>
        </w:rPr>
        <w:t>/</w:t>
      </w:r>
      <w:r w:rsidR="004E5106">
        <w:rPr>
          <w:rFonts w:ascii="Calibri" w:eastAsia="Calibri" w:hAnsi="Calibri" w:cs="Calibri"/>
          <w:b/>
          <w:color w:val="000000"/>
          <w:sz w:val="26"/>
          <w:szCs w:val="26"/>
          <w:lang w:val="uk-UA"/>
        </w:rPr>
        <w:t>30</w:t>
      </w:r>
    </w:p>
    <w:p w14:paraId="1E3E7FB9" w14:textId="77777777" w:rsidR="00F13B85" w:rsidRPr="00457434" w:rsidRDefault="00F13B85">
      <w:pPr>
        <w:jc w:val="center"/>
        <w:rPr>
          <w:rFonts w:ascii="Calibri" w:eastAsia="Calibri" w:hAnsi="Calibri" w:cs="Calibri"/>
          <w:sz w:val="22"/>
          <w:szCs w:val="22"/>
          <w:lang w:val="uk-UA"/>
        </w:rPr>
      </w:pPr>
    </w:p>
    <w:p w14:paraId="5EB6A7BC" w14:textId="77777777" w:rsidR="00F13B85" w:rsidRPr="00457434" w:rsidRDefault="00A76061">
      <w:pPr>
        <w:tabs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  <w:tab w:val="left" w:pos="-180"/>
          <w:tab w:val="left" w:pos="-90"/>
        </w:tabs>
        <w:rPr>
          <w:rFonts w:ascii="Calibri" w:eastAsia="Calibri" w:hAnsi="Calibri" w:cs="Calibri"/>
          <w:sz w:val="22"/>
          <w:szCs w:val="22"/>
          <w:lang w:val="uk-UA"/>
        </w:rPr>
      </w:pPr>
      <w:r w:rsidRPr="00457434">
        <w:rPr>
          <w:rFonts w:ascii="Calibri" w:eastAsia="Calibri" w:hAnsi="Calibri" w:cs="Calibri"/>
          <w:sz w:val="22"/>
          <w:szCs w:val="22"/>
          <w:lang w:val="uk-UA"/>
        </w:rPr>
        <w:t>Шановні пані / панове,</w:t>
      </w:r>
    </w:p>
    <w:p w14:paraId="204DB4BC" w14:textId="77777777" w:rsidR="00F13B85" w:rsidRPr="00457434" w:rsidRDefault="00F13B85">
      <w:pPr>
        <w:tabs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  <w:tab w:val="left" w:pos="-180"/>
          <w:tab w:val="left" w:pos="-90"/>
        </w:tabs>
        <w:rPr>
          <w:rFonts w:ascii="Calibri" w:eastAsia="Calibri" w:hAnsi="Calibri" w:cs="Calibri"/>
          <w:sz w:val="22"/>
          <w:szCs w:val="22"/>
          <w:lang w:val="uk-UA"/>
        </w:rPr>
      </w:pPr>
    </w:p>
    <w:p w14:paraId="601B572D" w14:textId="2B148E91" w:rsidR="00F13B85" w:rsidRPr="00457434" w:rsidRDefault="00A76061">
      <w:pPr>
        <w:jc w:val="both"/>
        <w:rPr>
          <w:rFonts w:ascii="Calibri" w:eastAsia="Calibri" w:hAnsi="Calibri" w:cs="Calibri"/>
          <w:sz w:val="22"/>
          <w:szCs w:val="22"/>
          <w:lang w:val="uk-UA"/>
        </w:rPr>
      </w:pPr>
      <w:r w:rsidRPr="00457434">
        <w:rPr>
          <w:rFonts w:ascii="Calibri" w:eastAsia="Calibri" w:hAnsi="Calibri" w:cs="Calibri"/>
          <w:sz w:val="22"/>
          <w:szCs w:val="22"/>
          <w:lang w:val="uk-UA"/>
        </w:rPr>
        <w:t>Фонд ООН у галузі народонаселенн</w:t>
      </w:r>
      <w:r w:rsidR="007437F9">
        <w:rPr>
          <w:rFonts w:ascii="Calibri" w:eastAsia="Calibri" w:hAnsi="Calibri" w:cs="Calibri"/>
          <w:sz w:val="22"/>
          <w:szCs w:val="22"/>
          <w:lang w:val="uk-UA"/>
        </w:rPr>
        <w:t>я</w:t>
      </w:r>
      <w:r w:rsidR="00446456" w:rsidRPr="00446456">
        <w:rPr>
          <w:rFonts w:ascii="Calibri" w:eastAsia="Calibri" w:hAnsi="Calibri" w:cs="Calibri"/>
          <w:sz w:val="22"/>
          <w:szCs w:val="22"/>
          <w:lang w:val="ru-RU"/>
        </w:rPr>
        <w:t xml:space="preserve"> (</w:t>
      </w:r>
      <w:r w:rsidR="00446456">
        <w:rPr>
          <w:rFonts w:ascii="Calibri" w:eastAsia="Calibri" w:hAnsi="Calibri" w:cs="Calibri"/>
          <w:sz w:val="22"/>
          <w:szCs w:val="22"/>
        </w:rPr>
        <w:t>UNFPA</w:t>
      </w:r>
      <w:r w:rsidR="00446456" w:rsidRPr="00446456">
        <w:rPr>
          <w:rFonts w:ascii="Calibri" w:eastAsia="Calibri" w:hAnsi="Calibri" w:cs="Calibri"/>
          <w:sz w:val="22"/>
          <w:szCs w:val="22"/>
          <w:lang w:val="ru-RU"/>
        </w:rPr>
        <w:t>)</w:t>
      </w:r>
      <w:r w:rsidRPr="00457434">
        <w:rPr>
          <w:rFonts w:ascii="Calibri" w:eastAsia="Calibri" w:hAnsi="Calibri" w:cs="Calibri"/>
          <w:sz w:val="22"/>
          <w:szCs w:val="22"/>
          <w:lang w:val="uk-UA"/>
        </w:rPr>
        <w:t xml:space="preserve"> запрошує Вас надати цінову пропозицію на закупівлю:</w:t>
      </w:r>
    </w:p>
    <w:p w14:paraId="13EC531C" w14:textId="77777777" w:rsidR="00F13B85" w:rsidRPr="00457434" w:rsidRDefault="00F13B85">
      <w:pPr>
        <w:jc w:val="both"/>
        <w:rPr>
          <w:rFonts w:ascii="Calibri" w:eastAsia="Calibri" w:hAnsi="Calibri" w:cs="Calibri"/>
          <w:b/>
          <w:sz w:val="22"/>
          <w:szCs w:val="22"/>
          <w:lang w:val="uk-UA"/>
        </w:rPr>
      </w:pPr>
    </w:p>
    <w:tbl>
      <w:tblPr>
        <w:tblStyle w:val="a"/>
        <w:tblW w:w="10274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45"/>
        <w:gridCol w:w="1699"/>
        <w:gridCol w:w="1890"/>
        <w:gridCol w:w="4032"/>
        <w:gridCol w:w="946"/>
        <w:gridCol w:w="962"/>
      </w:tblGrid>
      <w:tr w:rsidR="00F13B85" w:rsidRPr="00457434" w14:paraId="1A24D8E7" w14:textId="77777777" w:rsidTr="00C1296F">
        <w:trPr>
          <w:trHeight w:val="480"/>
        </w:trPr>
        <w:tc>
          <w:tcPr>
            <w:tcW w:w="745" w:type="dxa"/>
            <w:shd w:val="clear" w:color="auto" w:fill="000080"/>
            <w:vAlign w:val="center"/>
          </w:tcPr>
          <w:p w14:paraId="6C3D1304" w14:textId="77777777" w:rsidR="00F13B85" w:rsidRPr="00457434" w:rsidRDefault="00A76061">
            <w:pPr>
              <w:jc w:val="center"/>
              <w:rPr>
                <w:rFonts w:ascii="Calibri" w:eastAsia="Calibri" w:hAnsi="Calibri" w:cs="Calibri"/>
                <w:color w:val="FFFFFF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FFFFFF"/>
                <w:sz w:val="18"/>
                <w:szCs w:val="18"/>
                <w:lang w:val="uk-UA"/>
              </w:rPr>
              <w:t>Номер</w:t>
            </w:r>
          </w:p>
        </w:tc>
        <w:tc>
          <w:tcPr>
            <w:tcW w:w="1699" w:type="dxa"/>
            <w:shd w:val="clear" w:color="auto" w:fill="000080"/>
            <w:vAlign w:val="center"/>
          </w:tcPr>
          <w:p w14:paraId="7E0F62FB" w14:textId="77777777" w:rsidR="00F13B85" w:rsidRPr="00457434" w:rsidRDefault="00A76061">
            <w:pPr>
              <w:jc w:val="center"/>
              <w:rPr>
                <w:rFonts w:ascii="Calibri" w:eastAsia="Calibri" w:hAnsi="Calibri" w:cs="Calibri"/>
                <w:color w:val="FFFFFF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FFFFFF"/>
                <w:sz w:val="18"/>
                <w:szCs w:val="18"/>
                <w:lang w:val="uk-UA"/>
              </w:rPr>
              <w:t xml:space="preserve">Найменування </w:t>
            </w:r>
          </w:p>
        </w:tc>
        <w:tc>
          <w:tcPr>
            <w:tcW w:w="1890" w:type="dxa"/>
            <w:shd w:val="clear" w:color="auto" w:fill="000080"/>
            <w:vAlign w:val="center"/>
          </w:tcPr>
          <w:p w14:paraId="2F5531FE" w14:textId="77777777" w:rsidR="00F13B85" w:rsidRPr="00457434" w:rsidRDefault="00A76061">
            <w:pPr>
              <w:jc w:val="center"/>
              <w:rPr>
                <w:rFonts w:ascii="Calibri" w:eastAsia="Calibri" w:hAnsi="Calibri" w:cs="Calibri"/>
                <w:color w:val="FFFFFF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FFFFFF"/>
                <w:sz w:val="18"/>
                <w:szCs w:val="18"/>
                <w:lang w:val="uk-UA"/>
              </w:rPr>
              <w:t>Зразок зображення</w:t>
            </w:r>
          </w:p>
        </w:tc>
        <w:tc>
          <w:tcPr>
            <w:tcW w:w="4032" w:type="dxa"/>
            <w:shd w:val="clear" w:color="auto" w:fill="000080"/>
            <w:vAlign w:val="center"/>
          </w:tcPr>
          <w:p w14:paraId="726BAC05" w14:textId="77777777" w:rsidR="00F13B85" w:rsidRPr="00457434" w:rsidRDefault="00A76061">
            <w:pPr>
              <w:jc w:val="center"/>
              <w:rPr>
                <w:rFonts w:ascii="Calibri" w:eastAsia="Calibri" w:hAnsi="Calibri" w:cs="Calibri"/>
                <w:color w:val="FFFFFF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FFFFFF"/>
                <w:sz w:val="18"/>
                <w:szCs w:val="18"/>
                <w:lang w:val="uk-UA"/>
              </w:rPr>
              <w:t>Опис товару</w:t>
            </w:r>
          </w:p>
        </w:tc>
        <w:tc>
          <w:tcPr>
            <w:tcW w:w="946" w:type="dxa"/>
            <w:shd w:val="clear" w:color="auto" w:fill="000080"/>
            <w:vAlign w:val="center"/>
          </w:tcPr>
          <w:p w14:paraId="27B33859" w14:textId="77777777" w:rsidR="00F13B85" w:rsidRPr="00457434" w:rsidRDefault="00A76061">
            <w:pPr>
              <w:jc w:val="center"/>
              <w:rPr>
                <w:rFonts w:ascii="Calibri" w:eastAsia="Calibri" w:hAnsi="Calibri" w:cs="Calibri"/>
                <w:color w:val="FFFFFF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FFFFFF"/>
                <w:sz w:val="18"/>
                <w:szCs w:val="18"/>
                <w:lang w:val="uk-UA"/>
              </w:rPr>
              <w:t>Одиниця виміру</w:t>
            </w:r>
          </w:p>
        </w:tc>
        <w:tc>
          <w:tcPr>
            <w:tcW w:w="962" w:type="dxa"/>
            <w:shd w:val="clear" w:color="auto" w:fill="000080"/>
            <w:vAlign w:val="center"/>
          </w:tcPr>
          <w:p w14:paraId="218583FA" w14:textId="77777777" w:rsidR="00F13B85" w:rsidRPr="00457434" w:rsidRDefault="00A76061">
            <w:pPr>
              <w:jc w:val="center"/>
              <w:rPr>
                <w:rFonts w:ascii="Calibri" w:eastAsia="Calibri" w:hAnsi="Calibri" w:cs="Calibri"/>
                <w:color w:val="FFFFFF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FFFFFF"/>
                <w:sz w:val="18"/>
                <w:szCs w:val="18"/>
                <w:lang w:val="uk-UA"/>
              </w:rPr>
              <w:t xml:space="preserve">Кількість </w:t>
            </w:r>
          </w:p>
        </w:tc>
      </w:tr>
      <w:tr w:rsidR="00F13B85" w:rsidRPr="00457434" w14:paraId="102A5F91" w14:textId="77777777" w:rsidTr="00C1296F">
        <w:tblPrEx>
          <w:tblCellMar>
            <w:left w:w="108" w:type="dxa"/>
            <w:right w:w="108" w:type="dxa"/>
          </w:tblCellMar>
        </w:tblPrEx>
        <w:trPr>
          <w:trHeight w:val="1295"/>
        </w:trPr>
        <w:tc>
          <w:tcPr>
            <w:tcW w:w="745" w:type="dxa"/>
            <w:shd w:val="clear" w:color="auto" w:fill="auto"/>
            <w:vAlign w:val="center"/>
          </w:tcPr>
          <w:p w14:paraId="007311F6" w14:textId="77777777"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1</w:t>
            </w:r>
          </w:p>
        </w:tc>
        <w:tc>
          <w:tcPr>
            <w:tcW w:w="1699" w:type="dxa"/>
            <w:shd w:val="clear" w:color="auto" w:fill="auto"/>
            <w:vAlign w:val="center"/>
          </w:tcPr>
          <w:p w14:paraId="5984B2FA" w14:textId="4502A09F" w:rsidR="00F13B85" w:rsidRPr="00457434" w:rsidRDefault="007437F9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7437F9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Пір'яний плотер для малювання та письма A3 і A3+  </w:t>
            </w:r>
          </w:p>
        </w:tc>
        <w:tc>
          <w:tcPr>
            <w:tcW w:w="1890" w:type="dxa"/>
            <w:shd w:val="clear" w:color="auto" w:fill="auto"/>
          </w:tcPr>
          <w:p w14:paraId="52D30BE5" w14:textId="065C9F96" w:rsidR="00F13B85" w:rsidRPr="00457434" w:rsidRDefault="007437F9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2A62E967" wp14:editId="2FA0D8D4">
                  <wp:extent cx="1054100" cy="893445"/>
                  <wp:effectExtent l="0" t="0" r="0" b="1905"/>
                  <wp:docPr id="25" name="Picture 2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000-000019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000-000019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100" cy="893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2" w:type="dxa"/>
            <w:shd w:val="clear" w:color="auto" w:fill="auto"/>
            <w:vAlign w:val="center"/>
          </w:tcPr>
          <w:p w14:paraId="6F8CD630" w14:textId="77777777" w:rsidR="00F13B85" w:rsidRDefault="007437F9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С</w:t>
            </w:r>
            <w:r w:rsidRPr="007437F9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посіб перфорації: ручна; потужність перфорації: 12 аркушів; максимальна перфорує здатність для пластикових обкладинок: PVC 0,15 мм - 1 шт; максимальна товщина палітурки: 450 листів; можливість регулювання глибини перфорації: 2-5 мм; розмір пластикової пружини: 6-51 мм; крок перфорації: 9 * 16 (21 отвір); настройка формату: А5 / А4; перфорація і палітурка здійснюється одним важелем; регульований бічний фіксатор відступу перфорації з розміткою по форматам; механізм для вибору діаметра пружини зі шкалою; висувний ящик для паперових відходів.</w:t>
            </w:r>
          </w:p>
          <w:p w14:paraId="391A2A49" w14:textId="68C8A554" w:rsidR="007437F9" w:rsidRDefault="007437F9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Приклад: </w:t>
            </w:r>
            <w:hyperlink r:id="rId9" w:history="1">
              <w:r w:rsidRPr="00D475D7">
                <w:rPr>
                  <w:rStyle w:val="Hyperlink"/>
                  <w:rFonts w:ascii="Calibri" w:eastAsia="Calibri" w:hAnsi="Calibri" w:cs="Calibri"/>
                  <w:sz w:val="18"/>
                  <w:szCs w:val="18"/>
                  <w:lang w:val="uk-UA"/>
                </w:rPr>
                <w:t>https://zakupka.com/p/498674691-axidraw-idraw-hu-plotter-dlya-risovaniya-pisma/</w:t>
              </w:r>
            </w:hyperlink>
          </w:p>
          <w:p w14:paraId="057C24CA" w14:textId="4F45855D" w:rsidR="007437F9" w:rsidRPr="00457434" w:rsidRDefault="007437F9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</w:p>
        </w:tc>
        <w:tc>
          <w:tcPr>
            <w:tcW w:w="946" w:type="dxa"/>
            <w:shd w:val="clear" w:color="auto" w:fill="auto"/>
            <w:vAlign w:val="center"/>
          </w:tcPr>
          <w:p w14:paraId="069C0FA2" w14:textId="77777777"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шт</w:t>
            </w:r>
          </w:p>
        </w:tc>
        <w:tc>
          <w:tcPr>
            <w:tcW w:w="962" w:type="dxa"/>
            <w:shd w:val="clear" w:color="auto" w:fill="auto"/>
            <w:vAlign w:val="center"/>
          </w:tcPr>
          <w:p w14:paraId="2C1080CF" w14:textId="77777777"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1</w:t>
            </w:r>
          </w:p>
        </w:tc>
      </w:tr>
      <w:tr w:rsidR="00F13B85" w:rsidRPr="00457434" w14:paraId="707819E3" w14:textId="77777777" w:rsidTr="00C1296F">
        <w:tblPrEx>
          <w:tblCellMar>
            <w:left w:w="108" w:type="dxa"/>
            <w:right w:w="108" w:type="dxa"/>
          </w:tblCellMar>
        </w:tblPrEx>
        <w:trPr>
          <w:trHeight w:val="587"/>
        </w:trPr>
        <w:tc>
          <w:tcPr>
            <w:tcW w:w="745" w:type="dxa"/>
            <w:shd w:val="clear" w:color="auto" w:fill="auto"/>
            <w:vAlign w:val="center"/>
          </w:tcPr>
          <w:p w14:paraId="44A0F366" w14:textId="77777777"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2</w:t>
            </w:r>
          </w:p>
        </w:tc>
        <w:tc>
          <w:tcPr>
            <w:tcW w:w="1699" w:type="dxa"/>
            <w:shd w:val="clear" w:color="auto" w:fill="auto"/>
            <w:vAlign w:val="center"/>
          </w:tcPr>
          <w:p w14:paraId="6DA672F5" w14:textId="17608411" w:rsidR="00F13B85" w:rsidRPr="00457434" w:rsidRDefault="007437F9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7437F9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Ріжучий плотер </w:t>
            </w:r>
          </w:p>
        </w:tc>
        <w:tc>
          <w:tcPr>
            <w:tcW w:w="1890" w:type="dxa"/>
            <w:shd w:val="clear" w:color="auto" w:fill="auto"/>
          </w:tcPr>
          <w:p w14:paraId="25951837" w14:textId="41FACD0B" w:rsidR="00F13B85" w:rsidRPr="00457434" w:rsidRDefault="007437F9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4D98F683" wp14:editId="0035EDD0">
                  <wp:extent cx="1054100" cy="701040"/>
                  <wp:effectExtent l="0" t="0" r="0" b="3810"/>
                  <wp:docPr id="32" name="Picture 3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000-000020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000-000020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100" cy="701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2" w:type="dxa"/>
            <w:shd w:val="clear" w:color="auto" w:fill="auto"/>
            <w:vAlign w:val="center"/>
          </w:tcPr>
          <w:p w14:paraId="1BD07E54" w14:textId="0ABD3770" w:rsidR="00F13B85" w:rsidRDefault="007437F9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7437F9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Компактний ріжучий плотер для будинку або невеликих виробництв. Підключення до комп'ютера за допомогою USB-кабелю або через бездротове з'єднання по Bluetooth. Ширина прорізується матеріалу до 210 мм, довжина - до 25 см при різанні наскрізь. При різанні з підкладкою пло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т</w:t>
            </w:r>
            <w:r w:rsidRPr="007437F9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ер може різати матеріали до 3 м довжиною. Прорізка матеріалів товщиною до 2 мм. Адаптер Bluetooth (вбудований в плотер). Кабель живлення, кабель USB. Килимок для різання (Керріер) 20.3x30.4 см. AutoBlade - Автоматичний ніж. Програмне забезпечення. Гарантія 6 місяців.</w:t>
            </w:r>
          </w:p>
          <w:p w14:paraId="63CECF85" w14:textId="5AAE3D40" w:rsidR="007437F9" w:rsidRPr="00457434" w:rsidRDefault="007437F9" w:rsidP="007437F9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Приклад: </w:t>
            </w:r>
            <w:hyperlink r:id="rId11" w:history="1">
              <w:r w:rsidRPr="00D475D7">
                <w:rPr>
                  <w:rStyle w:val="Hyperlink"/>
                  <w:rFonts w:ascii="Calibri" w:eastAsia="Calibri" w:hAnsi="Calibri" w:cs="Calibri"/>
                  <w:sz w:val="18"/>
                  <w:szCs w:val="18"/>
                  <w:lang w:val="uk-UA"/>
                </w:rPr>
                <w:t>https://silhouette.com.ua/shop/silhouette-curio/rezhushchiy-plotter-silhouette-curio-kurio-/?gclid=CjwKCAjw9MuCBhBUEiwAbDZ-7tERj6Yf1xcUCimxjvQCfkjeE6uFDVDX655l3ROz243wNvF2hGCGihoCjekQAvD_BwE</w:t>
              </w:r>
            </w:hyperlink>
          </w:p>
        </w:tc>
        <w:tc>
          <w:tcPr>
            <w:tcW w:w="946" w:type="dxa"/>
            <w:shd w:val="clear" w:color="auto" w:fill="auto"/>
            <w:vAlign w:val="center"/>
          </w:tcPr>
          <w:p w14:paraId="0FFBFD7B" w14:textId="77777777"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шт</w:t>
            </w:r>
          </w:p>
        </w:tc>
        <w:tc>
          <w:tcPr>
            <w:tcW w:w="962" w:type="dxa"/>
            <w:shd w:val="clear" w:color="auto" w:fill="auto"/>
            <w:vAlign w:val="center"/>
          </w:tcPr>
          <w:p w14:paraId="51381B31" w14:textId="77777777"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1</w:t>
            </w:r>
          </w:p>
        </w:tc>
      </w:tr>
      <w:tr w:rsidR="00F13B85" w:rsidRPr="00457434" w14:paraId="4A03BCDA" w14:textId="77777777" w:rsidTr="00C1296F">
        <w:tblPrEx>
          <w:tblCellMar>
            <w:left w:w="108" w:type="dxa"/>
            <w:right w:w="108" w:type="dxa"/>
          </w:tblCellMar>
        </w:tblPrEx>
        <w:trPr>
          <w:trHeight w:val="915"/>
        </w:trPr>
        <w:tc>
          <w:tcPr>
            <w:tcW w:w="745" w:type="dxa"/>
            <w:shd w:val="clear" w:color="auto" w:fill="auto"/>
            <w:vAlign w:val="center"/>
          </w:tcPr>
          <w:p w14:paraId="4A8619AB" w14:textId="77777777"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lastRenderedPageBreak/>
              <w:t>3</w:t>
            </w:r>
          </w:p>
        </w:tc>
        <w:tc>
          <w:tcPr>
            <w:tcW w:w="1699" w:type="dxa"/>
            <w:shd w:val="clear" w:color="auto" w:fill="auto"/>
            <w:vAlign w:val="center"/>
          </w:tcPr>
          <w:p w14:paraId="159386DF" w14:textId="1215963F" w:rsidR="00F13B85" w:rsidRPr="00457434" w:rsidRDefault="007437F9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7437F9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Біндер</w:t>
            </w:r>
          </w:p>
        </w:tc>
        <w:tc>
          <w:tcPr>
            <w:tcW w:w="1890" w:type="dxa"/>
            <w:shd w:val="clear" w:color="auto" w:fill="auto"/>
          </w:tcPr>
          <w:p w14:paraId="57A9D301" w14:textId="793D7902" w:rsidR="00F13B85" w:rsidRPr="00457434" w:rsidRDefault="007437F9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465840E1" wp14:editId="42BDDB05">
                  <wp:extent cx="1054100" cy="858520"/>
                  <wp:effectExtent l="0" t="0" r="0" b="0"/>
                  <wp:docPr id="4" name="Pictur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000-000004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000-000004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100" cy="858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2" w:type="dxa"/>
            <w:shd w:val="clear" w:color="auto" w:fill="auto"/>
            <w:vAlign w:val="center"/>
          </w:tcPr>
          <w:p w14:paraId="789DE5A0" w14:textId="77777777" w:rsidR="00F13B85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 </w:t>
            </w:r>
            <w:r w:rsidR="007437F9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С</w:t>
            </w:r>
            <w:r w:rsidR="007437F9" w:rsidRPr="007437F9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посіб перфорації: ручна; потужність перфорації: 12 аркушів; максимальна перфорує здатність для пластикових обкладинок: PVC 0,15 мм - 1 шт; максимальна товщина палітурки: 450 листів; можливість регулювання глибини перфорації: 2-5 мм; розмір пластикової пружини: 6-51 мм; крок перфорації: 9 * 16 (21 отвір); настройка формату: А5 / А4; перфорація і палітурка здійснюється одним важелем; регульований бічний фіксатор відступу перфорації з розміткою по форматам; механізм для вибору діаметра пружини зі шкалою; висувний ящик для паперових відходів.</w:t>
            </w:r>
          </w:p>
          <w:p w14:paraId="7D3B3952" w14:textId="255C733C" w:rsidR="008963BF" w:rsidRDefault="008963BF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Приклад:</w:t>
            </w:r>
            <w:r w:rsidRPr="008963BF">
              <w:rPr>
                <w:lang w:val="ru-RU"/>
              </w:rPr>
              <w:t xml:space="preserve"> </w:t>
            </w:r>
            <w:hyperlink r:id="rId13" w:history="1">
              <w:r w:rsidRPr="003A43DC">
                <w:rPr>
                  <w:rStyle w:val="Hyperlink"/>
                  <w:rFonts w:ascii="Calibri" w:eastAsia="Calibri" w:hAnsi="Calibri" w:cs="Calibri"/>
                  <w:sz w:val="18"/>
                  <w:szCs w:val="18"/>
                  <w:lang w:val="uk-UA"/>
                </w:rPr>
                <w:t>https://a-techno.com.ua/prod-1052/</w:t>
              </w:r>
            </w:hyperlink>
          </w:p>
          <w:p w14:paraId="2910BDD5" w14:textId="23227DA7" w:rsidR="008963BF" w:rsidRPr="00457434" w:rsidRDefault="008963BF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</w:p>
        </w:tc>
        <w:tc>
          <w:tcPr>
            <w:tcW w:w="946" w:type="dxa"/>
            <w:shd w:val="clear" w:color="auto" w:fill="auto"/>
            <w:vAlign w:val="center"/>
          </w:tcPr>
          <w:p w14:paraId="024F6083" w14:textId="77777777"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шт</w:t>
            </w:r>
          </w:p>
        </w:tc>
        <w:tc>
          <w:tcPr>
            <w:tcW w:w="962" w:type="dxa"/>
            <w:shd w:val="clear" w:color="auto" w:fill="auto"/>
            <w:vAlign w:val="center"/>
          </w:tcPr>
          <w:p w14:paraId="3A3623AF" w14:textId="56E626DB" w:rsidR="00F13B85" w:rsidRPr="00457434" w:rsidRDefault="007437F9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1</w:t>
            </w:r>
          </w:p>
        </w:tc>
      </w:tr>
      <w:tr w:rsidR="00F13B85" w:rsidRPr="00457434" w14:paraId="72DBD953" w14:textId="77777777" w:rsidTr="00C1296F">
        <w:tblPrEx>
          <w:tblCellMar>
            <w:left w:w="108" w:type="dxa"/>
            <w:right w:w="108" w:type="dxa"/>
          </w:tblCellMar>
        </w:tblPrEx>
        <w:trPr>
          <w:trHeight w:val="1115"/>
        </w:trPr>
        <w:tc>
          <w:tcPr>
            <w:tcW w:w="745" w:type="dxa"/>
            <w:shd w:val="clear" w:color="auto" w:fill="auto"/>
            <w:vAlign w:val="center"/>
          </w:tcPr>
          <w:p w14:paraId="7D028717" w14:textId="0A4B9EC4" w:rsidR="00F13B85" w:rsidRPr="00457434" w:rsidRDefault="007E009E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4</w:t>
            </w:r>
          </w:p>
        </w:tc>
        <w:tc>
          <w:tcPr>
            <w:tcW w:w="1699" w:type="dxa"/>
            <w:shd w:val="clear" w:color="auto" w:fill="auto"/>
            <w:vAlign w:val="center"/>
          </w:tcPr>
          <w:p w14:paraId="65057F81" w14:textId="75BA0307" w:rsidR="00F13B85" w:rsidRPr="00457434" w:rsidRDefault="008963BF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8963BF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Термопрес для чашок</w:t>
            </w:r>
          </w:p>
        </w:tc>
        <w:tc>
          <w:tcPr>
            <w:tcW w:w="1890" w:type="dxa"/>
            <w:shd w:val="clear" w:color="auto" w:fill="auto"/>
          </w:tcPr>
          <w:p w14:paraId="1EF96556" w14:textId="50C95A53" w:rsidR="00F13B85" w:rsidRPr="00457434" w:rsidRDefault="008963BF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579AFDDD" wp14:editId="7009EDB6">
                  <wp:extent cx="1044609" cy="908750"/>
                  <wp:effectExtent l="0" t="0" r="3175" b="5715"/>
                  <wp:docPr id="24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4609" cy="90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2" w:type="dxa"/>
            <w:shd w:val="clear" w:color="auto" w:fill="auto"/>
            <w:vAlign w:val="center"/>
          </w:tcPr>
          <w:p w14:paraId="430761FD" w14:textId="77777777" w:rsidR="00F13B85" w:rsidRDefault="008963BF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8963BF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Технічні вимоги подібні до термопреса для чашок AP1803. Вид: Для кухлів, Температурний режим: 0-200 ° С, Потужність: 450 Вт, Діапазон таймера: 1-999 сек, Гарантія: 12 міс. Керується мікрокомп'ютером, повністю металевий корпус, широка база (можливість підключати інші насадки), температура й час на дисплеї блоку управління.</w:t>
            </w:r>
          </w:p>
          <w:p w14:paraId="3135BC93" w14:textId="756F8739" w:rsidR="008963BF" w:rsidRDefault="008963BF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Приклад: </w:t>
            </w:r>
            <w:hyperlink r:id="rId15" w:history="1">
              <w:r w:rsidRPr="003A43DC">
                <w:rPr>
                  <w:rStyle w:val="Hyperlink"/>
                  <w:rFonts w:ascii="Calibri" w:eastAsia="Calibri" w:hAnsi="Calibri" w:cs="Calibri"/>
                  <w:sz w:val="18"/>
                  <w:szCs w:val="18"/>
                  <w:lang w:val="uk-UA"/>
                </w:rPr>
                <w:t>https://myprint.ua/product/termopressy/termopressy-dlia-kruzhek/termopress-dlia-kruzhek-ap1803</w:t>
              </w:r>
            </w:hyperlink>
          </w:p>
          <w:p w14:paraId="60B1562D" w14:textId="367E9563" w:rsidR="008963BF" w:rsidRPr="00457434" w:rsidRDefault="008963BF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</w:p>
        </w:tc>
        <w:tc>
          <w:tcPr>
            <w:tcW w:w="946" w:type="dxa"/>
            <w:shd w:val="clear" w:color="auto" w:fill="auto"/>
            <w:vAlign w:val="center"/>
          </w:tcPr>
          <w:p w14:paraId="0E43F68F" w14:textId="77777777"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шт</w:t>
            </w:r>
          </w:p>
        </w:tc>
        <w:tc>
          <w:tcPr>
            <w:tcW w:w="962" w:type="dxa"/>
            <w:shd w:val="clear" w:color="auto" w:fill="auto"/>
            <w:vAlign w:val="center"/>
          </w:tcPr>
          <w:p w14:paraId="6056893D" w14:textId="77777777"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1</w:t>
            </w:r>
          </w:p>
        </w:tc>
      </w:tr>
      <w:tr w:rsidR="00F13B85" w:rsidRPr="00457434" w14:paraId="0EC624E5" w14:textId="77777777" w:rsidTr="007E009E">
        <w:tblPrEx>
          <w:tblCellMar>
            <w:left w:w="108" w:type="dxa"/>
            <w:right w:w="108" w:type="dxa"/>
          </w:tblCellMar>
        </w:tblPrEx>
        <w:trPr>
          <w:trHeight w:val="1168"/>
        </w:trPr>
        <w:tc>
          <w:tcPr>
            <w:tcW w:w="745" w:type="dxa"/>
            <w:shd w:val="clear" w:color="auto" w:fill="auto"/>
            <w:vAlign w:val="center"/>
          </w:tcPr>
          <w:p w14:paraId="06522A16" w14:textId="0514A662" w:rsidR="00F13B85" w:rsidRPr="00457434" w:rsidRDefault="007E009E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5</w:t>
            </w:r>
          </w:p>
        </w:tc>
        <w:tc>
          <w:tcPr>
            <w:tcW w:w="1699" w:type="dxa"/>
            <w:shd w:val="clear" w:color="auto" w:fill="auto"/>
            <w:vAlign w:val="center"/>
          </w:tcPr>
          <w:p w14:paraId="192551A8" w14:textId="4655F6CD" w:rsidR="00F13B85" w:rsidRPr="00457434" w:rsidRDefault="00AF51A8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AF51A8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Вишивальна машина</w:t>
            </w:r>
          </w:p>
        </w:tc>
        <w:tc>
          <w:tcPr>
            <w:tcW w:w="1890" w:type="dxa"/>
            <w:shd w:val="clear" w:color="auto" w:fill="auto"/>
          </w:tcPr>
          <w:p w14:paraId="47BA4E55" w14:textId="43D974FC" w:rsidR="00F13B85" w:rsidRPr="00457434" w:rsidRDefault="00AF51A8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0869BDF1" wp14:editId="5BA88A96">
                  <wp:extent cx="1054100" cy="599440"/>
                  <wp:effectExtent l="0" t="0" r="0" b="0"/>
                  <wp:docPr id="6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100" cy="599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2" w:type="dxa"/>
            <w:shd w:val="clear" w:color="auto" w:fill="auto"/>
            <w:vAlign w:val="center"/>
          </w:tcPr>
          <w:p w14:paraId="2B99906A" w14:textId="0E745395" w:rsidR="00F13B85" w:rsidRDefault="00AF51A8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AF51A8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Вбудований н</w:t>
            </w:r>
            <w:r w:rsidR="00C1296F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иткообрізувач</w:t>
            </w:r>
            <w:r w:rsidRPr="00AF51A8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; тип човника - горизонтальний; максимальне поле вишивки - 20x28 см; великий кольоровий ЖК дисплей 62,8x110,9 мм з підсвічуванням і можливістю управління машинкою прямо на екрані; вбудоване меню на 11 мовах; екстра-підйом лапки до 13 мм (максимальний); регульована швидкість вишивки (максимальна швидкість 860 ст / хв.); автоматичний регулятор натягу нитки з сенсором верхньої нитки; сенсор нижньої нитки; автоматизований нитковтягувач нитки в голку; яскрава світлодіодне підсвічування зони вишивки з трьох точок; вбудовані дизайни вишивки - 160; 6 вишивальних шрифтів, в тому числі кирилиця; 46 дизайнів вишивки бордюрних орнаментів; функція автово</w:t>
            </w:r>
            <w:r w:rsidR="00B83521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повернення</w:t>
            </w:r>
            <w:r w:rsidRPr="00AF51A8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 після обриву нитки; вбудований блок пам'яті для запам'ятовування набору орнаментів або символів; вбудовані можливості редагування малюнків - поворот, масштабування, дзеркальне відображення і т.п .; можливість автономної роботи або підключення до ПК.</w:t>
            </w:r>
          </w:p>
          <w:p w14:paraId="515BE47A" w14:textId="40EFEEFB" w:rsidR="00AF51A8" w:rsidRPr="00457434" w:rsidRDefault="00AF51A8" w:rsidP="00C1296F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Приклад: </w:t>
            </w:r>
            <w:hyperlink r:id="rId17" w:history="1">
              <w:r w:rsidRPr="003A43DC">
                <w:rPr>
                  <w:rStyle w:val="Hyperlink"/>
                  <w:rFonts w:ascii="Calibri" w:eastAsia="Calibri" w:hAnsi="Calibri" w:cs="Calibri"/>
                  <w:sz w:val="18"/>
                  <w:szCs w:val="18"/>
                  <w:lang w:val="uk-UA"/>
                </w:rPr>
                <w:t>https://elmir.ua/sewing_machines/sewing-machine_janome_mc_500e.html?gclid=CjwKCAjw9MuCBhBUEiwAbDZ-7mAlUpoMkraeyu1o8ToQqaORJ2lb8P6ZT-0mqJSPjj6VFgODWX11iBoCJeYQAvD_BwE&amp;utm_campaign=shveynye_mashiny&amp;utm_content=116097</w:t>
              </w:r>
              <w:r w:rsidRPr="003A43DC">
                <w:rPr>
                  <w:rStyle w:val="Hyperlink"/>
                  <w:rFonts w:ascii="Calibri" w:eastAsia="Calibri" w:hAnsi="Calibri" w:cs="Calibri"/>
                  <w:sz w:val="18"/>
                  <w:szCs w:val="18"/>
                  <w:lang w:val="uk-UA"/>
                </w:rPr>
                <w:lastRenderedPageBreak/>
                <w:t>6&amp;utm_medium=cpc&amp;utm_source=gmerchant&amp;utm_term=shveynaya_mashina_janome_mc_500e</w:t>
              </w:r>
            </w:hyperlink>
          </w:p>
        </w:tc>
        <w:tc>
          <w:tcPr>
            <w:tcW w:w="946" w:type="dxa"/>
            <w:shd w:val="clear" w:color="auto" w:fill="auto"/>
            <w:vAlign w:val="center"/>
          </w:tcPr>
          <w:p w14:paraId="4D58EEBE" w14:textId="77777777"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lastRenderedPageBreak/>
              <w:t>шт</w:t>
            </w:r>
          </w:p>
        </w:tc>
        <w:tc>
          <w:tcPr>
            <w:tcW w:w="962" w:type="dxa"/>
            <w:shd w:val="clear" w:color="auto" w:fill="auto"/>
            <w:vAlign w:val="center"/>
          </w:tcPr>
          <w:p w14:paraId="67CBC15E" w14:textId="303E10E4" w:rsidR="00F13B85" w:rsidRPr="00457434" w:rsidRDefault="008963BF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1</w:t>
            </w:r>
          </w:p>
        </w:tc>
      </w:tr>
      <w:tr w:rsidR="00F13B85" w:rsidRPr="00457434" w14:paraId="3A3CAB80" w14:textId="77777777" w:rsidTr="00C1296F">
        <w:tblPrEx>
          <w:tblCellMar>
            <w:left w:w="108" w:type="dxa"/>
            <w:right w:w="108" w:type="dxa"/>
          </w:tblCellMar>
        </w:tblPrEx>
        <w:trPr>
          <w:trHeight w:val="1250"/>
        </w:trPr>
        <w:tc>
          <w:tcPr>
            <w:tcW w:w="745" w:type="dxa"/>
            <w:shd w:val="clear" w:color="auto" w:fill="auto"/>
            <w:vAlign w:val="center"/>
          </w:tcPr>
          <w:p w14:paraId="62820E53" w14:textId="1C2E0A48" w:rsidR="00F13B85" w:rsidRPr="00457434" w:rsidRDefault="007E009E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6</w:t>
            </w:r>
          </w:p>
        </w:tc>
        <w:tc>
          <w:tcPr>
            <w:tcW w:w="1699" w:type="dxa"/>
            <w:shd w:val="clear" w:color="auto" w:fill="auto"/>
            <w:vAlign w:val="center"/>
          </w:tcPr>
          <w:p w14:paraId="326C7BA4" w14:textId="36D6267C" w:rsidR="00F13B85" w:rsidRPr="00457434" w:rsidRDefault="00AF51A8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AF51A8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Планшетний термопрес</w:t>
            </w:r>
          </w:p>
        </w:tc>
        <w:tc>
          <w:tcPr>
            <w:tcW w:w="1890" w:type="dxa"/>
            <w:shd w:val="clear" w:color="auto" w:fill="auto"/>
          </w:tcPr>
          <w:p w14:paraId="06D0153A" w14:textId="49BD70B9" w:rsidR="00F13B85" w:rsidRPr="00457434" w:rsidRDefault="00AF51A8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039A399C" wp14:editId="4EA0C553">
                  <wp:extent cx="1014970" cy="865958"/>
                  <wp:effectExtent l="0" t="0" r="0" b="0"/>
                  <wp:docPr id="31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0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970" cy="865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2" w:type="dxa"/>
            <w:shd w:val="clear" w:color="auto" w:fill="auto"/>
            <w:vAlign w:val="center"/>
          </w:tcPr>
          <w:p w14:paraId="2B46553F" w14:textId="6D8B7853" w:rsidR="00AF51A8" w:rsidRDefault="00AF51A8" w:rsidP="00AF51A8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AF51A8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Температурн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и</w:t>
            </w:r>
            <w:r w:rsidRPr="00AF51A8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й режим:0-230 °С, </w:t>
            </w:r>
            <w:r w:rsidR="00C1296F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Потужність</w:t>
            </w:r>
            <w:r w:rsidRPr="00AF51A8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: 1800 Вт, Д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і</w:t>
            </w:r>
            <w:r w:rsidRPr="00AF51A8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апазон таймера: 1-999 сек, Гарант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і</w:t>
            </w:r>
            <w:r w:rsidRPr="00AF51A8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я: 12 міс. Особливості: регулювання тиску притиску, звуковий індикатор, цифрова панель управління таймером і температурою, плита з тефлоновим покриттям запобігає прилипання. Призначення: для сублімації і термотрансферного друку на футболках, пазлах, металі, керамічній плитці і т.п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. </w:t>
            </w:r>
          </w:p>
          <w:p w14:paraId="77CB12F5" w14:textId="44886DFA" w:rsidR="00AF51A8" w:rsidRPr="00457434" w:rsidRDefault="00AF51A8" w:rsidP="00C1296F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Приклад: </w:t>
            </w:r>
            <w:hyperlink r:id="rId19" w:history="1">
              <w:r w:rsidRPr="003A43DC">
                <w:rPr>
                  <w:rStyle w:val="Hyperlink"/>
                  <w:rFonts w:ascii="Calibri" w:eastAsia="Calibri" w:hAnsi="Calibri" w:cs="Calibri"/>
                  <w:sz w:val="18"/>
                  <w:szCs w:val="18"/>
                  <w:lang w:val="uk-UA"/>
                </w:rPr>
                <w:t>https://myprint.ua/product/termopressy/termopressy-dlia-futbolok/planshetnyi-termopress-hp460a-new-40x60</w:t>
              </w:r>
            </w:hyperlink>
          </w:p>
        </w:tc>
        <w:tc>
          <w:tcPr>
            <w:tcW w:w="946" w:type="dxa"/>
            <w:shd w:val="clear" w:color="auto" w:fill="auto"/>
            <w:vAlign w:val="center"/>
          </w:tcPr>
          <w:p w14:paraId="44A32662" w14:textId="77777777"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шт</w:t>
            </w:r>
          </w:p>
        </w:tc>
        <w:tc>
          <w:tcPr>
            <w:tcW w:w="962" w:type="dxa"/>
            <w:shd w:val="clear" w:color="auto" w:fill="auto"/>
            <w:vAlign w:val="center"/>
          </w:tcPr>
          <w:p w14:paraId="42044E4D" w14:textId="1CEB1D64" w:rsidR="00F13B85" w:rsidRPr="00457434" w:rsidRDefault="00AF51A8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1</w:t>
            </w:r>
          </w:p>
        </w:tc>
      </w:tr>
      <w:tr w:rsidR="00F13B85" w:rsidRPr="00457434" w14:paraId="635F88AC" w14:textId="77777777" w:rsidTr="00C1296F">
        <w:tblPrEx>
          <w:tblCellMar>
            <w:left w:w="108" w:type="dxa"/>
            <w:right w:w="108" w:type="dxa"/>
          </w:tblCellMar>
        </w:tblPrEx>
        <w:trPr>
          <w:trHeight w:val="318"/>
        </w:trPr>
        <w:tc>
          <w:tcPr>
            <w:tcW w:w="745" w:type="dxa"/>
            <w:shd w:val="clear" w:color="auto" w:fill="auto"/>
            <w:vAlign w:val="center"/>
          </w:tcPr>
          <w:p w14:paraId="67096C97" w14:textId="068EEFD1" w:rsidR="00F13B85" w:rsidRPr="00457434" w:rsidRDefault="007E009E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7</w:t>
            </w:r>
          </w:p>
        </w:tc>
        <w:tc>
          <w:tcPr>
            <w:tcW w:w="1699" w:type="dxa"/>
            <w:shd w:val="clear" w:color="auto" w:fill="auto"/>
            <w:vAlign w:val="center"/>
          </w:tcPr>
          <w:p w14:paraId="6F97D437" w14:textId="50DBCD0B" w:rsidR="00F13B85" w:rsidRPr="00457434" w:rsidRDefault="00AF51A8" w:rsidP="00AF51A8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AF51A8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Лазерний верстат + стільниковий стіл</w:t>
            </w:r>
          </w:p>
        </w:tc>
        <w:tc>
          <w:tcPr>
            <w:tcW w:w="1890" w:type="dxa"/>
            <w:shd w:val="clear" w:color="auto" w:fill="auto"/>
          </w:tcPr>
          <w:p w14:paraId="2EB52962" w14:textId="178866D8" w:rsidR="00F13B85" w:rsidRPr="00457434" w:rsidRDefault="00AF51A8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66DE1A3F" wp14:editId="71A1E269">
                  <wp:extent cx="1054100" cy="887730"/>
                  <wp:effectExtent l="0" t="0" r="0" b="7620"/>
                  <wp:docPr id="8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100" cy="887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2" w:type="dxa"/>
            <w:shd w:val="clear" w:color="auto" w:fill="auto"/>
            <w:vAlign w:val="center"/>
          </w:tcPr>
          <w:p w14:paraId="43516782" w14:textId="6C84D31B" w:rsidR="00AF51A8" w:rsidRPr="00AF51A8" w:rsidRDefault="00AF51A8" w:rsidP="00AF51A8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AF51A8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Інтерфейси – USB online/ Тип лазера: газовий CO2/ Пусковий напруга лазера – 20KV/ Робоча напруга лазера – 15KV/ Ресурс лазера – 1700-2200 годин/ Швидкість гравіювання – 0-40 мм/с/ Швидкість різання – 0-40 мм/с/ Мінімальний розмір символу – 1х1 мм/ Роздільна здатність – 0,025 мм (1000 dpi)/ Напруга живлення – 220~235/ Точність повторення позиції – ≤0.01 мм/ Тип приводу — крокові двигуни, керовані драйвером з функцією «м</w:t>
            </w:r>
            <w:r w:rsidR="00C1296F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і</w:t>
            </w:r>
            <w:r w:rsidRPr="00AF51A8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крошаг»/ Тип контролера – Corellaser + CorelDraw/ Плата управління: М2/ Операційна система – Windows (32 bit), XP/7/8/10/ Споживана потужність – ≤350 Вт/ Робоча температура – 0-35 C/ Охолодження – рідинне, замкнутий (помпа в комплекті)/ Габарити, Ш – 800х670х250 см/ Вага нетто - 35 кг/ Вага брутто – 45 кг</w:t>
            </w:r>
          </w:p>
          <w:p w14:paraId="0FB47A1A" w14:textId="20F3AFFD" w:rsidR="00F13B85" w:rsidRDefault="00AF51A8" w:rsidP="00AF51A8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AF51A8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Комплектація: Лазерний верстат - 1 шт./ Лазерна трубка (встановлена) - 1 шт./ Програмне </w:t>
            </w:r>
            <w:r w:rsidR="00C1296F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вказівник</w:t>
            </w:r>
            <w:r w:rsidRPr="00AF51A8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 - 1 шт./ Повітряний компресор - 1 шт./ Водяна помпа - 1 шт./ Витяжка - 1 шт./ USB кабель - 1 шт./ Силовий кабель - 1 шт./ Силіконові трубки - 3 шт./ Гофри (ПВХ армовані) - 1 шт./ ЗІП - 1 шт./ Водяна помпа - 1 шт./ Стільниковий робочий стіл - 1 шт.</w:t>
            </w:r>
          </w:p>
          <w:p w14:paraId="75F35EC3" w14:textId="2919EB4B" w:rsidR="00AF51A8" w:rsidRDefault="00AF51A8" w:rsidP="00AF51A8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Приклад: </w:t>
            </w:r>
            <w:hyperlink r:id="rId21" w:history="1">
              <w:r w:rsidRPr="003A43DC">
                <w:rPr>
                  <w:rStyle w:val="Hyperlink"/>
                  <w:rFonts w:ascii="Calibri" w:eastAsia="Calibri" w:hAnsi="Calibri" w:cs="Calibri"/>
                  <w:sz w:val="18"/>
                  <w:szCs w:val="18"/>
                  <w:lang w:val="uk-UA"/>
                </w:rPr>
                <w:t>https://shop-shok.com.ua/p1132442321-lazernyj-stanok-glmaster.html</w:t>
              </w:r>
            </w:hyperlink>
          </w:p>
          <w:p w14:paraId="7701618D" w14:textId="0A7CEF42" w:rsidR="00AF51A8" w:rsidRPr="00457434" w:rsidRDefault="00AF51A8" w:rsidP="00AF51A8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</w:p>
        </w:tc>
        <w:tc>
          <w:tcPr>
            <w:tcW w:w="946" w:type="dxa"/>
            <w:shd w:val="clear" w:color="auto" w:fill="auto"/>
            <w:vAlign w:val="center"/>
          </w:tcPr>
          <w:p w14:paraId="0B084CF8" w14:textId="77777777"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шт</w:t>
            </w:r>
          </w:p>
        </w:tc>
        <w:tc>
          <w:tcPr>
            <w:tcW w:w="962" w:type="dxa"/>
            <w:shd w:val="clear" w:color="auto" w:fill="auto"/>
            <w:vAlign w:val="center"/>
          </w:tcPr>
          <w:p w14:paraId="587D8B8D" w14:textId="77777777"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1</w:t>
            </w:r>
          </w:p>
        </w:tc>
      </w:tr>
      <w:tr w:rsidR="007E009E" w:rsidRPr="007E009E" w14:paraId="1EFA18BE" w14:textId="77777777" w:rsidTr="00C1296F">
        <w:tblPrEx>
          <w:tblCellMar>
            <w:left w:w="108" w:type="dxa"/>
            <w:right w:w="108" w:type="dxa"/>
          </w:tblCellMar>
        </w:tblPrEx>
        <w:trPr>
          <w:trHeight w:val="318"/>
        </w:trPr>
        <w:tc>
          <w:tcPr>
            <w:tcW w:w="745" w:type="dxa"/>
            <w:shd w:val="clear" w:color="auto" w:fill="auto"/>
            <w:vAlign w:val="center"/>
          </w:tcPr>
          <w:p w14:paraId="16C3E28A" w14:textId="3492CC1D" w:rsidR="007E009E" w:rsidRPr="00457434" w:rsidRDefault="007E009E" w:rsidP="007E009E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8</w:t>
            </w:r>
          </w:p>
        </w:tc>
        <w:tc>
          <w:tcPr>
            <w:tcW w:w="1699" w:type="dxa"/>
            <w:shd w:val="clear" w:color="auto" w:fill="auto"/>
            <w:vAlign w:val="center"/>
          </w:tcPr>
          <w:p w14:paraId="73D682B9" w14:textId="35DC0786" w:rsidR="007E009E" w:rsidRPr="00AF51A8" w:rsidRDefault="007E009E" w:rsidP="007E009E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8963BF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Ноутбук</w:t>
            </w:r>
          </w:p>
        </w:tc>
        <w:tc>
          <w:tcPr>
            <w:tcW w:w="1890" w:type="dxa"/>
            <w:shd w:val="clear" w:color="auto" w:fill="auto"/>
          </w:tcPr>
          <w:p w14:paraId="0761F510" w14:textId="551963A4" w:rsidR="007E009E" w:rsidRDefault="007E009E" w:rsidP="007E009E">
            <w:pPr>
              <w:rPr>
                <w:noProof/>
                <w:lang w:val="uk-UA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4A105AC0" wp14:editId="70765F39">
                  <wp:extent cx="1054100" cy="600710"/>
                  <wp:effectExtent l="0" t="0" r="0" b="8890"/>
                  <wp:docPr id="3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100" cy="600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2" w:type="dxa"/>
            <w:shd w:val="clear" w:color="auto" w:fill="auto"/>
            <w:vAlign w:val="center"/>
          </w:tcPr>
          <w:p w14:paraId="083007FE" w14:textId="77777777" w:rsidR="007E009E" w:rsidRDefault="007E009E" w:rsidP="007E009E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8963BF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Екран 15.6 "IPS (1920x1080) Full HD, матовий / Intel Core i5-1035G1 (1.0 - 3.6 ГГц) / RAM 8 ГБ / SSD 512 ГБ / nVidia GeForce MX350, 2 ГБ / без ОД / LAN / Wi-Fi / Bluetooth / веб камера / 1 x USB 3.1 Type-C / 2 x USB 3.1 Gen1 / 1 x USB 2.0 / HDMI / LAN (RJ-45) / комбінований аудіороз'єм для навушників / мікрофона / Wi-Fi 802.11 a/b/g/n/ac/ax / Bluetooth 5.0/ Gigabit Ethernet</w:t>
            </w:r>
          </w:p>
          <w:p w14:paraId="35AF5F89" w14:textId="77777777" w:rsidR="007E009E" w:rsidRDefault="007E009E" w:rsidP="007E009E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Приклад:</w:t>
            </w:r>
            <w:r w:rsidRPr="008963BF">
              <w:rPr>
                <w:lang w:val="ru-RU"/>
              </w:rPr>
              <w:t xml:space="preserve"> </w:t>
            </w:r>
            <w:hyperlink r:id="rId23" w:history="1">
              <w:r w:rsidRPr="003A43DC">
                <w:rPr>
                  <w:rStyle w:val="Hyperlink"/>
                  <w:rFonts w:ascii="Calibri" w:eastAsia="Calibri" w:hAnsi="Calibri" w:cs="Calibri"/>
                  <w:sz w:val="18"/>
                  <w:szCs w:val="18"/>
                  <w:lang w:val="uk-UA"/>
                </w:rPr>
                <w:t>https://rozetka.com.ua/acer_nx_hzfeu_009/p237822937/?gclid=CjwKCAjw9MuCBhBUEiwAbDZ-</w:t>
              </w:r>
              <w:r w:rsidRPr="003A43DC">
                <w:rPr>
                  <w:rStyle w:val="Hyperlink"/>
                  <w:rFonts w:ascii="Calibri" w:eastAsia="Calibri" w:hAnsi="Calibri" w:cs="Calibri"/>
                  <w:sz w:val="18"/>
                  <w:szCs w:val="18"/>
                  <w:lang w:val="uk-UA"/>
                </w:rPr>
                <w:lastRenderedPageBreak/>
                <w:t>7so2WW-9Q-QQBiRWkt_igI_gkiMyD98L6p84v9Rt2RD-3QQ872JLBhoCuRAQAvD_BwE</w:t>
              </w:r>
            </w:hyperlink>
          </w:p>
          <w:p w14:paraId="5403120C" w14:textId="77777777" w:rsidR="007E009E" w:rsidRPr="00AF51A8" w:rsidRDefault="007E009E" w:rsidP="007E009E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</w:p>
        </w:tc>
        <w:tc>
          <w:tcPr>
            <w:tcW w:w="946" w:type="dxa"/>
            <w:shd w:val="clear" w:color="auto" w:fill="auto"/>
            <w:vAlign w:val="center"/>
          </w:tcPr>
          <w:p w14:paraId="14D828C9" w14:textId="23F0D074" w:rsidR="007E009E" w:rsidRPr="00457434" w:rsidRDefault="007E009E" w:rsidP="007E009E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lastRenderedPageBreak/>
              <w:t>шт</w:t>
            </w:r>
          </w:p>
        </w:tc>
        <w:tc>
          <w:tcPr>
            <w:tcW w:w="962" w:type="dxa"/>
            <w:shd w:val="clear" w:color="auto" w:fill="auto"/>
            <w:vAlign w:val="center"/>
          </w:tcPr>
          <w:p w14:paraId="43A15301" w14:textId="6879C921" w:rsidR="007E009E" w:rsidRPr="00457434" w:rsidRDefault="007E009E" w:rsidP="007E009E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1</w:t>
            </w:r>
          </w:p>
        </w:tc>
      </w:tr>
      <w:tr w:rsidR="007E009E" w:rsidRPr="007E009E" w14:paraId="710F2274" w14:textId="77777777" w:rsidTr="00C1296F">
        <w:tblPrEx>
          <w:tblCellMar>
            <w:left w:w="108" w:type="dxa"/>
            <w:right w:w="108" w:type="dxa"/>
          </w:tblCellMar>
        </w:tblPrEx>
        <w:trPr>
          <w:trHeight w:val="318"/>
        </w:trPr>
        <w:tc>
          <w:tcPr>
            <w:tcW w:w="745" w:type="dxa"/>
            <w:shd w:val="clear" w:color="auto" w:fill="auto"/>
            <w:vAlign w:val="center"/>
          </w:tcPr>
          <w:p w14:paraId="7B940085" w14:textId="7EAD4E4C" w:rsidR="007E009E" w:rsidRPr="00457434" w:rsidRDefault="007E009E" w:rsidP="007E009E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9</w:t>
            </w:r>
          </w:p>
        </w:tc>
        <w:tc>
          <w:tcPr>
            <w:tcW w:w="1699" w:type="dxa"/>
            <w:shd w:val="clear" w:color="auto" w:fill="auto"/>
            <w:vAlign w:val="center"/>
          </w:tcPr>
          <w:p w14:paraId="77E4E3CD" w14:textId="2325F2C6" w:rsidR="007E009E" w:rsidRPr="00AF51A8" w:rsidRDefault="007E009E" w:rsidP="007E009E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8963BF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БФП  лазерний</w:t>
            </w:r>
          </w:p>
        </w:tc>
        <w:tc>
          <w:tcPr>
            <w:tcW w:w="1890" w:type="dxa"/>
            <w:shd w:val="clear" w:color="auto" w:fill="auto"/>
          </w:tcPr>
          <w:p w14:paraId="2304287C" w14:textId="01DF4C1B" w:rsidR="007E009E" w:rsidRDefault="007E009E" w:rsidP="007E009E">
            <w:pPr>
              <w:rPr>
                <w:noProof/>
                <w:lang w:val="uk-UA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6E7767CB" wp14:editId="75D5DB98">
                  <wp:extent cx="964543" cy="724595"/>
                  <wp:effectExtent l="0" t="0" r="7620" b="0"/>
                  <wp:docPr id="3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543" cy="724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2" w:type="dxa"/>
            <w:shd w:val="clear" w:color="auto" w:fill="auto"/>
            <w:vAlign w:val="center"/>
          </w:tcPr>
          <w:p w14:paraId="285648F0" w14:textId="77777777" w:rsidR="007E009E" w:rsidRPr="008963BF" w:rsidRDefault="007E009E" w:rsidP="007E009E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8963BF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Максимальна роздільна здатність друку 1200 х 1200 dpi / Максимальна швидкість монохромного друку 20 стр./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хв</w:t>
            </w:r>
            <w:r w:rsidRPr="008963BF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. / Роздільна здатність при копіюванні 600 х 600 dpi / Тип сканеру планшетний</w:t>
            </w:r>
          </w:p>
          <w:p w14:paraId="1138D643" w14:textId="77777777" w:rsidR="007E009E" w:rsidRDefault="007E009E" w:rsidP="007E009E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8963BF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Оптична роздільна здатність 600 х 600 dpi / Місткість лотків для подачі 150 лист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і</w:t>
            </w:r>
            <w:r w:rsidRPr="008963BF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в</w:t>
            </w:r>
          </w:p>
          <w:p w14:paraId="4C808F39" w14:textId="77777777" w:rsidR="007E009E" w:rsidRDefault="007E009E" w:rsidP="007E009E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Приклад: </w:t>
            </w:r>
            <w:hyperlink r:id="rId25" w:history="1">
              <w:r w:rsidRPr="003A43DC">
                <w:rPr>
                  <w:rStyle w:val="Hyperlink"/>
                  <w:rFonts w:ascii="Calibri" w:eastAsia="Calibri" w:hAnsi="Calibri" w:cs="Calibri"/>
                  <w:sz w:val="18"/>
                  <w:szCs w:val="18"/>
                  <w:lang w:val="uk-UA"/>
                </w:rPr>
                <w:t>https://elmir.ua/multifunction_devices_mfp/mfp_laser_hp_laser_mfp_135a_4zb82a.html?gclid=Cj0KCQiAvvKBBhCXARIsACTePW-bCKugDwe2brgErAkN2y8_3XvfP_TPhAda3RmPaUVsFYhHw_qsuGUaAqg0EALw_wcB&amp;utm_campaign=mnogofunktsionalnye_ustroystva_mfu&amp;utm_content=930743&amp;utm_me</w:t>
              </w:r>
            </w:hyperlink>
          </w:p>
          <w:p w14:paraId="7191DE02" w14:textId="77777777" w:rsidR="007E009E" w:rsidRPr="00AF51A8" w:rsidRDefault="007E009E" w:rsidP="007E009E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</w:p>
        </w:tc>
        <w:tc>
          <w:tcPr>
            <w:tcW w:w="946" w:type="dxa"/>
            <w:shd w:val="clear" w:color="auto" w:fill="auto"/>
            <w:vAlign w:val="center"/>
          </w:tcPr>
          <w:p w14:paraId="03FEDF14" w14:textId="7B035119" w:rsidR="007E009E" w:rsidRPr="00457434" w:rsidRDefault="007E009E" w:rsidP="007E009E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шт</w:t>
            </w:r>
          </w:p>
        </w:tc>
        <w:tc>
          <w:tcPr>
            <w:tcW w:w="962" w:type="dxa"/>
            <w:shd w:val="clear" w:color="auto" w:fill="auto"/>
            <w:vAlign w:val="center"/>
          </w:tcPr>
          <w:p w14:paraId="63C0A88D" w14:textId="494B32A7" w:rsidR="007E009E" w:rsidRPr="00457434" w:rsidRDefault="007E009E" w:rsidP="007E009E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1</w:t>
            </w:r>
          </w:p>
        </w:tc>
      </w:tr>
      <w:tr w:rsidR="007E009E" w:rsidRPr="007E009E" w14:paraId="03CC7EC7" w14:textId="77777777" w:rsidTr="00C1296F">
        <w:tblPrEx>
          <w:tblCellMar>
            <w:left w:w="108" w:type="dxa"/>
            <w:right w:w="108" w:type="dxa"/>
          </w:tblCellMar>
        </w:tblPrEx>
        <w:trPr>
          <w:trHeight w:val="318"/>
        </w:trPr>
        <w:tc>
          <w:tcPr>
            <w:tcW w:w="745" w:type="dxa"/>
            <w:shd w:val="clear" w:color="auto" w:fill="auto"/>
            <w:vAlign w:val="center"/>
          </w:tcPr>
          <w:p w14:paraId="6CA9B84B" w14:textId="59A1AAAD" w:rsidR="007E009E" w:rsidRPr="00457434" w:rsidRDefault="007E009E" w:rsidP="007E009E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10</w:t>
            </w:r>
          </w:p>
        </w:tc>
        <w:tc>
          <w:tcPr>
            <w:tcW w:w="1699" w:type="dxa"/>
            <w:shd w:val="clear" w:color="auto" w:fill="auto"/>
            <w:vAlign w:val="center"/>
          </w:tcPr>
          <w:p w14:paraId="461014B3" w14:textId="64E31332" w:rsidR="007E009E" w:rsidRPr="00AF51A8" w:rsidRDefault="007E009E" w:rsidP="007E009E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8963BF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Планшет-Ноутбук + Чохол-клавіатура</w:t>
            </w:r>
          </w:p>
        </w:tc>
        <w:tc>
          <w:tcPr>
            <w:tcW w:w="1890" w:type="dxa"/>
            <w:shd w:val="clear" w:color="auto" w:fill="auto"/>
          </w:tcPr>
          <w:p w14:paraId="71F6EFD1" w14:textId="76645FE5" w:rsidR="007E009E" w:rsidRDefault="007E009E" w:rsidP="007E009E">
            <w:pPr>
              <w:rPr>
                <w:noProof/>
                <w:lang w:val="uk-UA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03BFC244" wp14:editId="6E8C57BC">
                  <wp:extent cx="847752" cy="671322"/>
                  <wp:effectExtent l="0" t="0" r="0" b="0"/>
                  <wp:docPr id="37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52" cy="671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2" w:type="dxa"/>
            <w:shd w:val="clear" w:color="auto" w:fill="auto"/>
            <w:vAlign w:val="center"/>
          </w:tcPr>
          <w:p w14:paraId="190EA782" w14:textId="77777777" w:rsidR="007E009E" w:rsidRDefault="007E009E" w:rsidP="007E009E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8963BF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Ігровий Планшет-Ноутбук 2 СІМ 4G 10.1" 1920х1200 3GB RAM 32GB ROM GPS + Чохол-клавіатура Роздільна здатність екрану 1920×1080/ Кількість ядер процесора 8 / Операційна система Android/ Частота процесора 1500 МГц / Об'єм оперативної пам'яті 3072 MB / Об'єм вбудованої пам'яті 32 GB / Вбудований мікрофон, динамік / Формати відео AVI, H. 264, MP4, MPEG, MOV, WMV, MKV / Підтримувані карти пам'яті microSD/ Максимальний розмір карти пам'яті до 32 Гб</w:t>
            </w:r>
          </w:p>
          <w:p w14:paraId="54C6110F" w14:textId="04D7D3E4" w:rsidR="007E009E" w:rsidRDefault="007E009E" w:rsidP="007E009E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Приклад: </w:t>
            </w:r>
            <w:r w:rsidRPr="008963BF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https://prom.ua/ua/p959101410-igrovoj-planshet-noutbuk.html?utm_source=affiliates&amp;utm_medium=cpa&amp;afclid=29599856261614056114&amp;utm_campaign=sellaction&amp;utm_term=14905   </w:t>
            </w:r>
          </w:p>
          <w:p w14:paraId="295B0822" w14:textId="77777777" w:rsidR="007E009E" w:rsidRPr="00AF51A8" w:rsidRDefault="007E009E" w:rsidP="007E009E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</w:p>
        </w:tc>
        <w:tc>
          <w:tcPr>
            <w:tcW w:w="946" w:type="dxa"/>
            <w:shd w:val="clear" w:color="auto" w:fill="auto"/>
            <w:vAlign w:val="center"/>
          </w:tcPr>
          <w:p w14:paraId="2453C6B6" w14:textId="4D895A85" w:rsidR="007E009E" w:rsidRPr="00457434" w:rsidRDefault="007E009E" w:rsidP="007E009E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шт</w:t>
            </w:r>
          </w:p>
        </w:tc>
        <w:tc>
          <w:tcPr>
            <w:tcW w:w="962" w:type="dxa"/>
            <w:shd w:val="clear" w:color="auto" w:fill="auto"/>
            <w:vAlign w:val="center"/>
          </w:tcPr>
          <w:p w14:paraId="3CFAFD19" w14:textId="296273A3" w:rsidR="007E009E" w:rsidRPr="00457434" w:rsidRDefault="007E009E" w:rsidP="007E009E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1</w:t>
            </w:r>
          </w:p>
        </w:tc>
      </w:tr>
      <w:tr w:rsidR="007E009E" w:rsidRPr="007E009E" w14:paraId="34C810EB" w14:textId="77777777" w:rsidTr="00C1296F">
        <w:tblPrEx>
          <w:tblCellMar>
            <w:left w:w="108" w:type="dxa"/>
            <w:right w:w="108" w:type="dxa"/>
          </w:tblCellMar>
        </w:tblPrEx>
        <w:trPr>
          <w:trHeight w:val="318"/>
        </w:trPr>
        <w:tc>
          <w:tcPr>
            <w:tcW w:w="745" w:type="dxa"/>
            <w:shd w:val="clear" w:color="auto" w:fill="auto"/>
            <w:vAlign w:val="center"/>
          </w:tcPr>
          <w:p w14:paraId="1F15E657" w14:textId="2A1D8C6F" w:rsidR="007E009E" w:rsidRPr="00457434" w:rsidRDefault="007E009E" w:rsidP="007E009E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11</w:t>
            </w:r>
          </w:p>
        </w:tc>
        <w:tc>
          <w:tcPr>
            <w:tcW w:w="1699" w:type="dxa"/>
            <w:shd w:val="clear" w:color="auto" w:fill="auto"/>
            <w:vAlign w:val="center"/>
          </w:tcPr>
          <w:p w14:paraId="263258F2" w14:textId="33B3C7DC" w:rsidR="007E009E" w:rsidRPr="00AF51A8" w:rsidRDefault="007E009E" w:rsidP="007E009E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8963BF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Сублімаційний принтер з вбудованою СНПЧ</w:t>
            </w:r>
          </w:p>
        </w:tc>
        <w:tc>
          <w:tcPr>
            <w:tcW w:w="1890" w:type="dxa"/>
            <w:shd w:val="clear" w:color="auto" w:fill="auto"/>
          </w:tcPr>
          <w:p w14:paraId="748AFE5F" w14:textId="13071799" w:rsidR="007E009E" w:rsidRDefault="007E009E" w:rsidP="007E009E">
            <w:pPr>
              <w:rPr>
                <w:noProof/>
                <w:lang w:val="uk-UA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1220F671" wp14:editId="159B06D3">
                  <wp:extent cx="1054100" cy="459105"/>
                  <wp:effectExtent l="0" t="0" r="0" b="0"/>
                  <wp:docPr id="38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5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100" cy="459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2" w:type="dxa"/>
            <w:shd w:val="clear" w:color="auto" w:fill="auto"/>
            <w:vAlign w:val="center"/>
          </w:tcPr>
          <w:p w14:paraId="776181D9" w14:textId="77777777" w:rsidR="007E009E" w:rsidRDefault="007E009E" w:rsidP="007E009E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8963BF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Формат друку A4, Кількість квітів 4, Тип з'єднання USB, Технологія друку струменевий, Дозвіл друку 5760x1440 dpi, Швидкість ч / б друку 7 ст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о</w:t>
            </w:r>
            <w:r w:rsidRPr="008963BF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р / хв, Швидкість кольорового друку 3,5 стор / хв, Мінімальний розмір краплі 3 пл, обсяг лотка для паперу 100 шт.</w:t>
            </w:r>
          </w:p>
          <w:p w14:paraId="72BF60AF" w14:textId="77777777" w:rsidR="007E009E" w:rsidRDefault="007E009E" w:rsidP="007E009E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Приклад: </w:t>
            </w:r>
            <w:hyperlink r:id="rId28" w:history="1">
              <w:r w:rsidRPr="003A43DC">
                <w:rPr>
                  <w:rStyle w:val="Hyperlink"/>
                  <w:rFonts w:ascii="Calibri" w:eastAsia="Calibri" w:hAnsi="Calibri" w:cs="Calibri"/>
                  <w:sz w:val="18"/>
                  <w:szCs w:val="18"/>
                  <w:lang w:val="uk-UA"/>
                </w:rPr>
                <w:t>https://www.inksystem.biz/sublimation-printers/l132-sublimation.html</w:t>
              </w:r>
            </w:hyperlink>
          </w:p>
          <w:p w14:paraId="134D8723" w14:textId="77777777" w:rsidR="007E009E" w:rsidRPr="00AF51A8" w:rsidRDefault="007E009E" w:rsidP="007E009E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</w:p>
        </w:tc>
        <w:tc>
          <w:tcPr>
            <w:tcW w:w="946" w:type="dxa"/>
            <w:shd w:val="clear" w:color="auto" w:fill="auto"/>
            <w:vAlign w:val="center"/>
          </w:tcPr>
          <w:p w14:paraId="204610AD" w14:textId="32ED0758" w:rsidR="007E009E" w:rsidRPr="00457434" w:rsidRDefault="007E009E" w:rsidP="007E009E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шт</w:t>
            </w:r>
          </w:p>
        </w:tc>
        <w:tc>
          <w:tcPr>
            <w:tcW w:w="962" w:type="dxa"/>
            <w:shd w:val="clear" w:color="auto" w:fill="auto"/>
            <w:vAlign w:val="center"/>
          </w:tcPr>
          <w:p w14:paraId="3AFA70D9" w14:textId="4A3F98DB" w:rsidR="007E009E" w:rsidRPr="00457434" w:rsidRDefault="007E009E" w:rsidP="007E009E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1</w:t>
            </w:r>
          </w:p>
        </w:tc>
      </w:tr>
      <w:tr w:rsidR="007E009E" w:rsidRPr="007E009E" w14:paraId="1F579094" w14:textId="77777777" w:rsidTr="00C1296F">
        <w:tblPrEx>
          <w:tblCellMar>
            <w:left w:w="108" w:type="dxa"/>
            <w:right w:w="108" w:type="dxa"/>
          </w:tblCellMar>
        </w:tblPrEx>
        <w:trPr>
          <w:trHeight w:val="318"/>
        </w:trPr>
        <w:tc>
          <w:tcPr>
            <w:tcW w:w="745" w:type="dxa"/>
            <w:shd w:val="clear" w:color="auto" w:fill="auto"/>
            <w:vAlign w:val="center"/>
          </w:tcPr>
          <w:p w14:paraId="7A3DEA46" w14:textId="4AA15325" w:rsidR="007E009E" w:rsidRPr="00457434" w:rsidRDefault="007E009E" w:rsidP="007E009E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12</w:t>
            </w:r>
          </w:p>
        </w:tc>
        <w:tc>
          <w:tcPr>
            <w:tcW w:w="1699" w:type="dxa"/>
            <w:shd w:val="clear" w:color="auto" w:fill="auto"/>
            <w:vAlign w:val="center"/>
          </w:tcPr>
          <w:p w14:paraId="345176A4" w14:textId="4000E453" w:rsidR="007E009E" w:rsidRPr="00AF51A8" w:rsidRDefault="007E009E" w:rsidP="007E009E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AF51A8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Проектор</w:t>
            </w:r>
          </w:p>
        </w:tc>
        <w:tc>
          <w:tcPr>
            <w:tcW w:w="1890" w:type="dxa"/>
            <w:shd w:val="clear" w:color="auto" w:fill="auto"/>
          </w:tcPr>
          <w:p w14:paraId="34414B1E" w14:textId="7D44233C" w:rsidR="007E009E" w:rsidRDefault="007E009E" w:rsidP="007E009E">
            <w:pPr>
              <w:rPr>
                <w:noProof/>
                <w:lang w:val="uk-UA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3A08A1E5" wp14:editId="783793A6">
                  <wp:extent cx="1054100" cy="515620"/>
                  <wp:effectExtent l="0" t="0" r="0" b="0"/>
                  <wp:docPr id="39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100" cy="515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2" w:type="dxa"/>
            <w:shd w:val="clear" w:color="auto" w:fill="auto"/>
            <w:vAlign w:val="center"/>
          </w:tcPr>
          <w:p w14:paraId="07282FC2" w14:textId="77777777" w:rsidR="007E009E" w:rsidRDefault="007E009E" w:rsidP="007E009E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AF51A8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Технологія матриці -1LCD; Джерело світла -Св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ітлодіоди</w:t>
            </w:r>
            <w:r w:rsidRPr="00AF51A8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 (LED); Рідне дозвіл -HD (1280х720); Максимально підтримуваний дозвіл -Full HD (1920x1080); Яскравість (ANSI Lm) -280; Контрастність -3000: 1; Співвідношення сторін -16: 10/16: 9/4: 3; Прое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кційне відстань -1 - 4м</w:t>
            </w:r>
          </w:p>
          <w:p w14:paraId="47EB9A0F" w14:textId="2BBCE10C" w:rsidR="007E009E" w:rsidRPr="00AF51A8" w:rsidRDefault="007E009E" w:rsidP="007E009E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Приклад: </w:t>
            </w:r>
            <w:hyperlink r:id="rId30" w:history="1">
              <w:r w:rsidRPr="003A43DC">
                <w:rPr>
                  <w:rStyle w:val="Hyperlink"/>
                  <w:rFonts w:ascii="Calibri" w:eastAsia="Calibri" w:hAnsi="Calibri" w:cs="Calibri"/>
                  <w:sz w:val="18"/>
                  <w:szCs w:val="18"/>
                  <w:lang w:val="uk-UA"/>
                </w:rPr>
                <w:t>https://www.olx.ua/d/uk/obyavlenie/hd-led-proektor-everycom-t6-sync-version-v-nalichii-IDFvfnO.html</w:t>
              </w:r>
            </w:hyperlink>
          </w:p>
        </w:tc>
        <w:tc>
          <w:tcPr>
            <w:tcW w:w="946" w:type="dxa"/>
            <w:shd w:val="clear" w:color="auto" w:fill="auto"/>
            <w:vAlign w:val="center"/>
          </w:tcPr>
          <w:p w14:paraId="34821B53" w14:textId="08124C59" w:rsidR="007E009E" w:rsidRPr="00457434" w:rsidRDefault="007E009E" w:rsidP="007E009E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шт</w:t>
            </w:r>
          </w:p>
        </w:tc>
        <w:tc>
          <w:tcPr>
            <w:tcW w:w="962" w:type="dxa"/>
            <w:shd w:val="clear" w:color="auto" w:fill="auto"/>
            <w:vAlign w:val="center"/>
          </w:tcPr>
          <w:p w14:paraId="7E5F0BE0" w14:textId="4107B4A5" w:rsidR="007E009E" w:rsidRPr="00457434" w:rsidRDefault="007E009E" w:rsidP="007E009E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1</w:t>
            </w:r>
          </w:p>
        </w:tc>
      </w:tr>
      <w:tr w:rsidR="00457434" w:rsidRPr="00457434" w14:paraId="6FFDD1D5" w14:textId="77777777" w:rsidTr="00C1296F">
        <w:tblPrEx>
          <w:tblCellMar>
            <w:left w:w="108" w:type="dxa"/>
            <w:right w:w="108" w:type="dxa"/>
          </w:tblCellMar>
        </w:tblPrEx>
        <w:trPr>
          <w:trHeight w:val="705"/>
        </w:trPr>
        <w:tc>
          <w:tcPr>
            <w:tcW w:w="745" w:type="dxa"/>
            <w:shd w:val="clear" w:color="auto" w:fill="auto"/>
            <w:vAlign w:val="center"/>
          </w:tcPr>
          <w:p w14:paraId="221DEA3B" w14:textId="2ABD72C1" w:rsidR="00457434" w:rsidRPr="00457434" w:rsidRDefault="00FF4338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lastRenderedPageBreak/>
              <w:t>13</w:t>
            </w:r>
          </w:p>
        </w:tc>
        <w:tc>
          <w:tcPr>
            <w:tcW w:w="1699" w:type="dxa"/>
            <w:shd w:val="clear" w:color="auto" w:fill="auto"/>
            <w:vAlign w:val="center"/>
          </w:tcPr>
          <w:p w14:paraId="70AF91C7" w14:textId="4DAC87EE" w:rsidR="00457434" w:rsidRPr="00457434" w:rsidRDefault="00FF4338" w:rsidP="00457434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FF4338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Папір для сублімації A4</w:t>
            </w:r>
          </w:p>
        </w:tc>
        <w:tc>
          <w:tcPr>
            <w:tcW w:w="1890" w:type="dxa"/>
            <w:shd w:val="clear" w:color="auto" w:fill="auto"/>
          </w:tcPr>
          <w:p w14:paraId="1A786FEA" w14:textId="265A456A" w:rsidR="00457434" w:rsidRPr="00457434" w:rsidRDefault="00FF4338" w:rsidP="00457434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7025B092" wp14:editId="70F3D2AA">
                  <wp:extent cx="848869" cy="878418"/>
                  <wp:effectExtent l="0" t="0" r="8890" b="0"/>
                  <wp:docPr id="27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6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8869" cy="8784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2" w:type="dxa"/>
            <w:shd w:val="clear" w:color="auto" w:fill="auto"/>
            <w:vAlign w:val="center"/>
          </w:tcPr>
          <w:p w14:paraId="7A211A9E" w14:textId="093DBEE4" w:rsidR="00457434" w:rsidRDefault="00FF4338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FF4338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 A4, щільність 100 гр / м², 50 аркушів</w:t>
            </w:r>
          </w:p>
          <w:p w14:paraId="385ADC8D" w14:textId="45309431" w:rsidR="00FF4338" w:rsidRDefault="00FF4338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Приклад: </w:t>
            </w:r>
            <w:hyperlink r:id="rId32" w:history="1">
              <w:r w:rsidRPr="003A43DC">
                <w:rPr>
                  <w:rStyle w:val="Hyperlink"/>
                  <w:rFonts w:ascii="Calibri" w:eastAsia="Calibri" w:hAnsi="Calibri" w:cs="Calibri"/>
                  <w:sz w:val="18"/>
                  <w:szCs w:val="18"/>
                  <w:lang w:val="uk-UA"/>
                </w:rPr>
                <w:t>https://myprint.ua/product/raskhodniki-dlia-sublimatsii/sublimatsionnaia-bumaga/bumaga-dlia-sublimatsii-my-print-premium-classic-a4-100-gr-m2-50-listov</w:t>
              </w:r>
            </w:hyperlink>
          </w:p>
          <w:p w14:paraId="196A17C9" w14:textId="69DC028D" w:rsidR="00FF4338" w:rsidRPr="00457434" w:rsidRDefault="00FF4338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</w:p>
        </w:tc>
        <w:tc>
          <w:tcPr>
            <w:tcW w:w="946" w:type="dxa"/>
            <w:shd w:val="clear" w:color="auto" w:fill="auto"/>
            <w:vAlign w:val="center"/>
          </w:tcPr>
          <w:p w14:paraId="161F4134" w14:textId="77777777" w:rsidR="00457434" w:rsidRPr="00457434" w:rsidRDefault="00457434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шт</w:t>
            </w:r>
          </w:p>
        </w:tc>
        <w:tc>
          <w:tcPr>
            <w:tcW w:w="962" w:type="dxa"/>
            <w:shd w:val="clear" w:color="auto" w:fill="auto"/>
            <w:vAlign w:val="center"/>
          </w:tcPr>
          <w:p w14:paraId="481530CC" w14:textId="0F5041E6" w:rsidR="00457434" w:rsidRPr="00457434" w:rsidRDefault="00FF4338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2</w:t>
            </w:r>
          </w:p>
        </w:tc>
      </w:tr>
      <w:tr w:rsidR="00457434" w:rsidRPr="00457434" w14:paraId="7EE61EFE" w14:textId="77777777" w:rsidTr="00C1296F">
        <w:tblPrEx>
          <w:tblCellMar>
            <w:left w:w="108" w:type="dxa"/>
            <w:right w:w="108" w:type="dxa"/>
          </w:tblCellMar>
        </w:tblPrEx>
        <w:trPr>
          <w:trHeight w:val="960"/>
        </w:trPr>
        <w:tc>
          <w:tcPr>
            <w:tcW w:w="745" w:type="dxa"/>
            <w:shd w:val="clear" w:color="auto" w:fill="auto"/>
            <w:vAlign w:val="center"/>
          </w:tcPr>
          <w:p w14:paraId="7767BC68" w14:textId="25AFBEE2" w:rsidR="00457434" w:rsidRPr="00457434" w:rsidRDefault="00FF4338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14</w:t>
            </w:r>
          </w:p>
        </w:tc>
        <w:tc>
          <w:tcPr>
            <w:tcW w:w="1699" w:type="dxa"/>
            <w:shd w:val="clear" w:color="auto" w:fill="auto"/>
            <w:vAlign w:val="center"/>
          </w:tcPr>
          <w:p w14:paraId="61B3CE80" w14:textId="5D16A522" w:rsidR="00457434" w:rsidRPr="00457434" w:rsidRDefault="00FF4338" w:rsidP="00457434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FF4338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Термоскотч 5 мм</w:t>
            </w:r>
          </w:p>
        </w:tc>
        <w:tc>
          <w:tcPr>
            <w:tcW w:w="1890" w:type="dxa"/>
            <w:shd w:val="clear" w:color="auto" w:fill="auto"/>
          </w:tcPr>
          <w:p w14:paraId="4A05F3EB" w14:textId="13223BF7" w:rsidR="00457434" w:rsidRPr="00457434" w:rsidRDefault="00FF4338" w:rsidP="00457434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236327A2" wp14:editId="2DF42E78">
                  <wp:extent cx="1054100" cy="536575"/>
                  <wp:effectExtent l="0" t="0" r="0" b="0"/>
                  <wp:docPr id="28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7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100" cy="536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2" w:type="dxa"/>
            <w:shd w:val="clear" w:color="auto" w:fill="auto"/>
            <w:vAlign w:val="center"/>
          </w:tcPr>
          <w:p w14:paraId="3CD2374B" w14:textId="598DC10A" w:rsidR="00457434" w:rsidRDefault="00FF4338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Ширина </w:t>
            </w:r>
            <w:r w:rsidRPr="00FF4338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5 мм для сублімації, довжина 30 м</w:t>
            </w:r>
          </w:p>
          <w:p w14:paraId="2E337546" w14:textId="23134EE7" w:rsidR="00FF4338" w:rsidRDefault="00FF4338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Приклад: </w:t>
            </w:r>
            <w:hyperlink r:id="rId34" w:history="1">
              <w:r w:rsidRPr="003A43DC">
                <w:rPr>
                  <w:rStyle w:val="Hyperlink"/>
                  <w:rFonts w:ascii="Calibri" w:eastAsia="Calibri" w:hAnsi="Calibri" w:cs="Calibri"/>
                  <w:sz w:val="18"/>
                  <w:szCs w:val="18"/>
                  <w:lang w:val="uk-UA"/>
                </w:rPr>
                <w:t>https://myprint.ua/product/termopressy/zapchasti-dlia-termopressov/termoskotch-5-mm</w:t>
              </w:r>
            </w:hyperlink>
          </w:p>
          <w:p w14:paraId="616B5C08" w14:textId="3FB5CEFB" w:rsidR="00FF4338" w:rsidRPr="00457434" w:rsidRDefault="00FF4338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</w:p>
        </w:tc>
        <w:tc>
          <w:tcPr>
            <w:tcW w:w="946" w:type="dxa"/>
            <w:shd w:val="clear" w:color="auto" w:fill="auto"/>
            <w:vAlign w:val="center"/>
          </w:tcPr>
          <w:p w14:paraId="6EB67AB1" w14:textId="77777777" w:rsidR="00457434" w:rsidRPr="00457434" w:rsidRDefault="00457434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шт</w:t>
            </w:r>
          </w:p>
        </w:tc>
        <w:tc>
          <w:tcPr>
            <w:tcW w:w="962" w:type="dxa"/>
            <w:shd w:val="clear" w:color="auto" w:fill="auto"/>
            <w:vAlign w:val="center"/>
          </w:tcPr>
          <w:p w14:paraId="698DC5B2" w14:textId="40D7A979" w:rsidR="00457434" w:rsidRPr="00457434" w:rsidRDefault="00FF4338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2</w:t>
            </w:r>
          </w:p>
        </w:tc>
      </w:tr>
      <w:tr w:rsidR="00457434" w:rsidRPr="00457434" w14:paraId="17159C85" w14:textId="77777777" w:rsidTr="00C1296F">
        <w:tblPrEx>
          <w:tblCellMar>
            <w:left w:w="108" w:type="dxa"/>
            <w:right w:w="108" w:type="dxa"/>
          </w:tblCellMar>
        </w:tblPrEx>
        <w:trPr>
          <w:trHeight w:val="863"/>
        </w:trPr>
        <w:tc>
          <w:tcPr>
            <w:tcW w:w="745" w:type="dxa"/>
            <w:shd w:val="clear" w:color="auto" w:fill="auto"/>
            <w:vAlign w:val="center"/>
          </w:tcPr>
          <w:p w14:paraId="5D3FF49A" w14:textId="02399C5D" w:rsidR="00457434" w:rsidRPr="00457434" w:rsidRDefault="00FF4338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15</w:t>
            </w:r>
          </w:p>
        </w:tc>
        <w:tc>
          <w:tcPr>
            <w:tcW w:w="1699" w:type="dxa"/>
            <w:shd w:val="clear" w:color="auto" w:fill="auto"/>
            <w:vAlign w:val="center"/>
          </w:tcPr>
          <w:p w14:paraId="79979B5F" w14:textId="588F558B" w:rsidR="00457434" w:rsidRPr="00457434" w:rsidRDefault="00FF4338" w:rsidP="00457434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FF4338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Тефлоновий лист для сублімації</w:t>
            </w:r>
          </w:p>
        </w:tc>
        <w:tc>
          <w:tcPr>
            <w:tcW w:w="1890" w:type="dxa"/>
            <w:shd w:val="clear" w:color="auto" w:fill="auto"/>
          </w:tcPr>
          <w:p w14:paraId="48308D23" w14:textId="4E7B604A" w:rsidR="00457434" w:rsidRPr="00457434" w:rsidRDefault="00FF4338" w:rsidP="00457434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6E29CD0C" wp14:editId="54AC4137">
                  <wp:extent cx="916068" cy="783167"/>
                  <wp:effectExtent l="0" t="0" r="0" b="0"/>
                  <wp:docPr id="29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8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6068" cy="783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2" w:type="dxa"/>
            <w:shd w:val="clear" w:color="auto" w:fill="auto"/>
            <w:vAlign w:val="center"/>
          </w:tcPr>
          <w:p w14:paraId="4710E4D5" w14:textId="77777777" w:rsidR="00457434" w:rsidRDefault="00FF4338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FF4338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45*45 см</w:t>
            </w:r>
          </w:p>
          <w:p w14:paraId="340B3F9B" w14:textId="75372587" w:rsidR="00FF4338" w:rsidRDefault="00FF4338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Приклад: </w:t>
            </w:r>
            <w:hyperlink r:id="rId36" w:history="1">
              <w:r w:rsidRPr="003A43DC">
                <w:rPr>
                  <w:rStyle w:val="Hyperlink"/>
                  <w:rFonts w:ascii="Calibri" w:eastAsia="Calibri" w:hAnsi="Calibri" w:cs="Calibri"/>
                  <w:sz w:val="18"/>
                  <w:szCs w:val="18"/>
                  <w:lang w:val="uk-UA"/>
                </w:rPr>
                <w:t>https://myprint.ua/product/raskhodniki-dlia-sublimatsii/termoskotch-teflon-kovrik/teflonovyi-list-15-22-sm</w:t>
              </w:r>
            </w:hyperlink>
          </w:p>
          <w:p w14:paraId="09A35AD9" w14:textId="45DC6B40" w:rsidR="00FF4338" w:rsidRPr="00457434" w:rsidRDefault="00FF4338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</w:p>
        </w:tc>
        <w:tc>
          <w:tcPr>
            <w:tcW w:w="946" w:type="dxa"/>
            <w:shd w:val="clear" w:color="auto" w:fill="auto"/>
            <w:vAlign w:val="center"/>
          </w:tcPr>
          <w:p w14:paraId="5AE0F638" w14:textId="77777777" w:rsidR="00457434" w:rsidRPr="00457434" w:rsidRDefault="00457434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шт</w:t>
            </w:r>
          </w:p>
        </w:tc>
        <w:tc>
          <w:tcPr>
            <w:tcW w:w="962" w:type="dxa"/>
            <w:shd w:val="clear" w:color="auto" w:fill="auto"/>
            <w:vAlign w:val="center"/>
          </w:tcPr>
          <w:p w14:paraId="0352B5D0" w14:textId="77777777" w:rsidR="00457434" w:rsidRPr="00457434" w:rsidRDefault="00457434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1</w:t>
            </w:r>
          </w:p>
        </w:tc>
      </w:tr>
      <w:tr w:rsidR="00457434" w:rsidRPr="00457434" w14:paraId="03214B03" w14:textId="77777777" w:rsidTr="00C1296F">
        <w:tblPrEx>
          <w:tblCellMar>
            <w:left w:w="108" w:type="dxa"/>
            <w:right w:w="108" w:type="dxa"/>
          </w:tblCellMar>
        </w:tblPrEx>
        <w:trPr>
          <w:trHeight w:val="660"/>
        </w:trPr>
        <w:tc>
          <w:tcPr>
            <w:tcW w:w="745" w:type="dxa"/>
            <w:shd w:val="clear" w:color="auto" w:fill="auto"/>
            <w:vAlign w:val="center"/>
          </w:tcPr>
          <w:p w14:paraId="33225763" w14:textId="15D032D3" w:rsidR="00457434" w:rsidRPr="00457434" w:rsidRDefault="00FF4338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16</w:t>
            </w:r>
          </w:p>
        </w:tc>
        <w:tc>
          <w:tcPr>
            <w:tcW w:w="1699" w:type="dxa"/>
            <w:shd w:val="clear" w:color="auto" w:fill="auto"/>
            <w:vAlign w:val="center"/>
          </w:tcPr>
          <w:p w14:paraId="477F3CDE" w14:textId="3635CC69" w:rsidR="00457434" w:rsidRPr="00457434" w:rsidRDefault="00FF4338" w:rsidP="00457434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FF4338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Тефлоновий лист для сублімації</w:t>
            </w:r>
          </w:p>
        </w:tc>
        <w:tc>
          <w:tcPr>
            <w:tcW w:w="1890" w:type="dxa"/>
            <w:shd w:val="clear" w:color="auto" w:fill="auto"/>
          </w:tcPr>
          <w:p w14:paraId="774EEA8F" w14:textId="55154D45" w:rsidR="00457434" w:rsidRPr="00457434" w:rsidRDefault="00FF4338" w:rsidP="00457434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2D422171" wp14:editId="5D09A991">
                  <wp:extent cx="916068" cy="783167"/>
                  <wp:effectExtent l="0" t="0" r="0" b="0"/>
                  <wp:docPr id="30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29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6068" cy="783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2" w:type="dxa"/>
            <w:shd w:val="clear" w:color="auto" w:fill="auto"/>
            <w:vAlign w:val="center"/>
          </w:tcPr>
          <w:p w14:paraId="20A9702E" w14:textId="77777777" w:rsidR="00457434" w:rsidRDefault="00FF4338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FF4338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40*60 см</w:t>
            </w:r>
          </w:p>
          <w:p w14:paraId="52E6B55C" w14:textId="58AFFA1C" w:rsidR="00FF4338" w:rsidRDefault="00FF4338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Приклад: </w:t>
            </w:r>
            <w:hyperlink r:id="rId37" w:history="1">
              <w:r w:rsidRPr="003A43DC">
                <w:rPr>
                  <w:rStyle w:val="Hyperlink"/>
                  <w:rFonts w:ascii="Calibri" w:eastAsia="Calibri" w:hAnsi="Calibri" w:cs="Calibri"/>
                  <w:sz w:val="18"/>
                  <w:szCs w:val="18"/>
                  <w:lang w:val="uk-UA"/>
                </w:rPr>
                <w:t>https://myprint.ua/product/raskhodniki-dlia-sublimatsii/termoskotch-teflon-kovrik/teflonovyi-list-40-60-sm</w:t>
              </w:r>
            </w:hyperlink>
          </w:p>
          <w:p w14:paraId="29896EF4" w14:textId="66407C20" w:rsidR="00FF4338" w:rsidRPr="00457434" w:rsidRDefault="00FF4338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</w:p>
        </w:tc>
        <w:tc>
          <w:tcPr>
            <w:tcW w:w="946" w:type="dxa"/>
            <w:shd w:val="clear" w:color="auto" w:fill="auto"/>
            <w:vAlign w:val="center"/>
          </w:tcPr>
          <w:p w14:paraId="18725BFD" w14:textId="77777777" w:rsidR="00457434" w:rsidRPr="00457434" w:rsidRDefault="00457434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шт</w:t>
            </w:r>
          </w:p>
        </w:tc>
        <w:tc>
          <w:tcPr>
            <w:tcW w:w="962" w:type="dxa"/>
            <w:shd w:val="clear" w:color="auto" w:fill="auto"/>
            <w:vAlign w:val="center"/>
          </w:tcPr>
          <w:p w14:paraId="763FA81D" w14:textId="77777777" w:rsidR="00457434" w:rsidRPr="00457434" w:rsidRDefault="00457434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1</w:t>
            </w:r>
          </w:p>
        </w:tc>
      </w:tr>
      <w:tr w:rsidR="00457434" w:rsidRPr="00457434" w14:paraId="723C92A5" w14:textId="77777777" w:rsidTr="00C1296F">
        <w:tblPrEx>
          <w:tblCellMar>
            <w:left w:w="108" w:type="dxa"/>
            <w:right w:w="108" w:type="dxa"/>
          </w:tblCellMar>
        </w:tblPrEx>
        <w:trPr>
          <w:trHeight w:val="645"/>
        </w:trPr>
        <w:tc>
          <w:tcPr>
            <w:tcW w:w="745" w:type="dxa"/>
            <w:shd w:val="clear" w:color="auto" w:fill="auto"/>
            <w:vAlign w:val="center"/>
          </w:tcPr>
          <w:p w14:paraId="2F4769EA" w14:textId="32B5C448" w:rsidR="00457434" w:rsidRPr="00457434" w:rsidRDefault="00FF4338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17</w:t>
            </w:r>
          </w:p>
        </w:tc>
        <w:tc>
          <w:tcPr>
            <w:tcW w:w="1699" w:type="dxa"/>
            <w:shd w:val="clear" w:color="auto" w:fill="auto"/>
            <w:vAlign w:val="center"/>
          </w:tcPr>
          <w:p w14:paraId="61B6F5D9" w14:textId="5B430615" w:rsidR="00457434" w:rsidRPr="00457434" w:rsidRDefault="00FF4338" w:rsidP="00457434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FF4338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Помпа для води</w:t>
            </w:r>
          </w:p>
        </w:tc>
        <w:tc>
          <w:tcPr>
            <w:tcW w:w="1890" w:type="dxa"/>
            <w:shd w:val="clear" w:color="auto" w:fill="auto"/>
            <w:vAlign w:val="bottom"/>
          </w:tcPr>
          <w:p w14:paraId="43026D62" w14:textId="78B1741E" w:rsidR="00457434" w:rsidRPr="00457434" w:rsidRDefault="00FF4338" w:rsidP="00457434">
            <w:pPr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4AC0A5CC" wp14:editId="5BA56989">
                  <wp:extent cx="685298" cy="823332"/>
                  <wp:effectExtent l="0" t="0" r="635" b="0"/>
                  <wp:docPr id="10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298" cy="823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2" w:type="dxa"/>
            <w:shd w:val="clear" w:color="auto" w:fill="auto"/>
            <w:vAlign w:val="center"/>
          </w:tcPr>
          <w:p w14:paraId="31A7F621" w14:textId="77777777" w:rsidR="00457434" w:rsidRDefault="00FF4338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FF4338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Механічна помпа для води 18,9 л, корпус помпи, трубки - 3 шт, носик</w:t>
            </w:r>
          </w:p>
          <w:p w14:paraId="77F5D905" w14:textId="70D97DD7" w:rsidR="00FF4338" w:rsidRDefault="00FF4338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Приклад: </w:t>
            </w:r>
            <w:hyperlink r:id="rId39" w:history="1">
              <w:r w:rsidRPr="003A43DC">
                <w:rPr>
                  <w:rStyle w:val="Hyperlink"/>
                  <w:rFonts w:ascii="Calibri" w:eastAsia="Calibri" w:hAnsi="Calibri" w:cs="Calibri"/>
                  <w:sz w:val="18"/>
                  <w:szCs w:val="18"/>
                  <w:lang w:val="uk-UA"/>
                </w:rPr>
                <w:t>https://epicentrk.ua/ua/shop/pompa-dlya-vody-viaplast-lilu-standard.html</w:t>
              </w:r>
            </w:hyperlink>
          </w:p>
          <w:p w14:paraId="4F2B237D" w14:textId="51104362" w:rsidR="00FF4338" w:rsidRPr="00457434" w:rsidRDefault="00FF4338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</w:p>
        </w:tc>
        <w:tc>
          <w:tcPr>
            <w:tcW w:w="946" w:type="dxa"/>
            <w:shd w:val="clear" w:color="auto" w:fill="auto"/>
            <w:vAlign w:val="center"/>
          </w:tcPr>
          <w:p w14:paraId="44FD58E9" w14:textId="77777777" w:rsidR="00457434" w:rsidRPr="00457434" w:rsidRDefault="00457434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шт</w:t>
            </w:r>
          </w:p>
        </w:tc>
        <w:tc>
          <w:tcPr>
            <w:tcW w:w="962" w:type="dxa"/>
            <w:shd w:val="clear" w:color="auto" w:fill="auto"/>
            <w:vAlign w:val="center"/>
          </w:tcPr>
          <w:p w14:paraId="4648CF11" w14:textId="56CC6C4C" w:rsidR="00457434" w:rsidRPr="00457434" w:rsidRDefault="00FF4338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2</w:t>
            </w:r>
          </w:p>
        </w:tc>
      </w:tr>
      <w:tr w:rsidR="00457434" w:rsidRPr="00457434" w14:paraId="6E52E62D" w14:textId="77777777" w:rsidTr="00C1296F">
        <w:tblPrEx>
          <w:tblCellMar>
            <w:left w:w="108" w:type="dxa"/>
            <w:right w:w="108" w:type="dxa"/>
          </w:tblCellMar>
        </w:tblPrEx>
        <w:trPr>
          <w:trHeight w:val="960"/>
        </w:trPr>
        <w:tc>
          <w:tcPr>
            <w:tcW w:w="745" w:type="dxa"/>
            <w:shd w:val="clear" w:color="auto" w:fill="auto"/>
            <w:vAlign w:val="center"/>
          </w:tcPr>
          <w:p w14:paraId="18D2AB1F" w14:textId="30BFC1D5" w:rsidR="00457434" w:rsidRPr="00457434" w:rsidRDefault="00FF4338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18</w:t>
            </w:r>
          </w:p>
        </w:tc>
        <w:tc>
          <w:tcPr>
            <w:tcW w:w="1699" w:type="dxa"/>
            <w:shd w:val="clear" w:color="auto" w:fill="auto"/>
            <w:vAlign w:val="center"/>
          </w:tcPr>
          <w:p w14:paraId="64FB7C62" w14:textId="642A305A" w:rsidR="00457434" w:rsidRPr="00457434" w:rsidRDefault="00FF4338" w:rsidP="00FF4338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FF4338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Бутель для води </w:t>
            </w:r>
          </w:p>
        </w:tc>
        <w:tc>
          <w:tcPr>
            <w:tcW w:w="1890" w:type="dxa"/>
            <w:shd w:val="clear" w:color="auto" w:fill="auto"/>
          </w:tcPr>
          <w:p w14:paraId="1EDF9751" w14:textId="0BE75788" w:rsidR="00457434" w:rsidRPr="00457434" w:rsidRDefault="00FF4338" w:rsidP="00457434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4515C084" wp14:editId="6E87660F">
                  <wp:extent cx="449440" cy="778521"/>
                  <wp:effectExtent l="0" t="0" r="8255" b="2540"/>
                  <wp:docPr id="11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440" cy="7785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2" w:type="dxa"/>
            <w:shd w:val="clear" w:color="auto" w:fill="auto"/>
            <w:vAlign w:val="center"/>
          </w:tcPr>
          <w:p w14:paraId="7737253D" w14:textId="77777777" w:rsidR="00457434" w:rsidRDefault="00FF4338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полікарбонатний 18,9 л</w:t>
            </w:r>
          </w:p>
          <w:p w14:paraId="1EFE9225" w14:textId="622432A5" w:rsidR="00FF4338" w:rsidRDefault="00FF4338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Приклад: </w:t>
            </w:r>
            <w:hyperlink r:id="rId41" w:history="1">
              <w:r w:rsidRPr="003A43DC">
                <w:rPr>
                  <w:rStyle w:val="Hyperlink"/>
                  <w:rFonts w:ascii="Calibri" w:eastAsia="Calibri" w:hAnsi="Calibri" w:cs="Calibri"/>
                  <w:sz w:val="18"/>
                  <w:szCs w:val="18"/>
                  <w:lang w:val="uk-UA"/>
                </w:rPr>
                <w:t>https://epicentrk.ua/ua/shop/butyl-dlya-vody-polekarbonatnyy-18-9l.html</w:t>
              </w:r>
            </w:hyperlink>
          </w:p>
          <w:p w14:paraId="02BCBE7E" w14:textId="541E06FA" w:rsidR="00FF4338" w:rsidRPr="00457434" w:rsidRDefault="00FF4338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</w:p>
        </w:tc>
        <w:tc>
          <w:tcPr>
            <w:tcW w:w="946" w:type="dxa"/>
            <w:shd w:val="clear" w:color="auto" w:fill="auto"/>
            <w:vAlign w:val="center"/>
          </w:tcPr>
          <w:p w14:paraId="1DE4A6DE" w14:textId="77777777" w:rsidR="00457434" w:rsidRPr="00457434" w:rsidRDefault="00457434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шт</w:t>
            </w:r>
          </w:p>
        </w:tc>
        <w:tc>
          <w:tcPr>
            <w:tcW w:w="962" w:type="dxa"/>
            <w:shd w:val="clear" w:color="auto" w:fill="auto"/>
            <w:vAlign w:val="center"/>
          </w:tcPr>
          <w:p w14:paraId="67E243E0" w14:textId="7B4F19C2" w:rsidR="00457434" w:rsidRPr="00457434" w:rsidRDefault="00FF4338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4</w:t>
            </w:r>
          </w:p>
        </w:tc>
      </w:tr>
      <w:tr w:rsidR="00457434" w:rsidRPr="00457434" w14:paraId="0C878120" w14:textId="77777777" w:rsidTr="00C1296F">
        <w:tblPrEx>
          <w:tblCellMar>
            <w:left w:w="108" w:type="dxa"/>
            <w:right w:w="108" w:type="dxa"/>
          </w:tblCellMar>
        </w:tblPrEx>
        <w:trPr>
          <w:trHeight w:val="70"/>
        </w:trPr>
        <w:tc>
          <w:tcPr>
            <w:tcW w:w="745" w:type="dxa"/>
            <w:shd w:val="clear" w:color="auto" w:fill="auto"/>
            <w:vAlign w:val="center"/>
          </w:tcPr>
          <w:p w14:paraId="7D554B93" w14:textId="27394972" w:rsidR="00457434" w:rsidRPr="00457434" w:rsidRDefault="00FF4338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19</w:t>
            </w:r>
          </w:p>
        </w:tc>
        <w:tc>
          <w:tcPr>
            <w:tcW w:w="1699" w:type="dxa"/>
            <w:shd w:val="clear" w:color="auto" w:fill="auto"/>
            <w:vAlign w:val="center"/>
          </w:tcPr>
          <w:p w14:paraId="4C4130BA" w14:textId="33166C62" w:rsidR="00457434" w:rsidRPr="00457434" w:rsidRDefault="00FF4338" w:rsidP="00457434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FF4338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Тент від сонця та дощу</w:t>
            </w:r>
          </w:p>
        </w:tc>
        <w:tc>
          <w:tcPr>
            <w:tcW w:w="1890" w:type="dxa"/>
            <w:shd w:val="clear" w:color="auto" w:fill="auto"/>
          </w:tcPr>
          <w:p w14:paraId="7BF71FD1" w14:textId="11360A92" w:rsidR="00457434" w:rsidRPr="00457434" w:rsidRDefault="00FF4338" w:rsidP="00457434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61403EFB" wp14:editId="78BD0902">
                  <wp:extent cx="1054100" cy="570230"/>
                  <wp:effectExtent l="0" t="0" r="0" b="1270"/>
                  <wp:docPr id="9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100" cy="570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2" w:type="dxa"/>
            <w:shd w:val="clear" w:color="auto" w:fill="auto"/>
            <w:vAlign w:val="center"/>
          </w:tcPr>
          <w:p w14:paraId="6891B59D" w14:textId="77777777" w:rsidR="00457434" w:rsidRDefault="00FF4338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FF4338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Натяжний тент для захисту від сонця або дощу для пляжного відпочинку або дачі. Розміри: 300 х 300 х 200 см. Матеріал: поліестер 210T PU водовідштовхувальний 3000 мм. Вага: 1,74 кг. Розмір упаковки: 55 * 10 * 8 см. В комплекті: Кілочки для розтяжки: 6 шт, довжина 18см, Розтяжки: 6 шт, Палички: 2шт D = 19мм, довжина 2м, всередині сталевий трос</w:t>
            </w:r>
          </w:p>
          <w:p w14:paraId="528C835F" w14:textId="7949F0F7" w:rsidR="00FF4338" w:rsidRPr="00457434" w:rsidRDefault="00FF4338" w:rsidP="00C1296F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Приклад: </w:t>
            </w:r>
            <w:r w:rsidRPr="00FF4338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https://bigl.ua/p994944191-tent-solntsa-dozhdya?click_track_data=.eJwdjssOgjAUBf_lrjHhUYSy1RhIiKgVEzXG1FJqfdACxaDGfxddnlnMnDfoRhUdM0dZQIQxwgg52LGA0bumUlR_7oS-h8ehBa3qGsYhgpMUN7DAqCuvhnkOMndHfNOvLpNySeZFbj-pSckorhennHhkJlz8UMmo3KaJpnrL6o2ss0HXx_2rmzsin_SB9ES2vk09N1ZtXM0E_yUYNVyo5jkcaSHau8hGNj58vndCPCs.J1vRaTLsGv-jg8GKqnJUEdJ2z3k&amp;utm_source=admitad&amp;utm_medium=cpa&amp;utm_campaign=606171&amp;admitad_uid=cfc00151a6100e8e51fcf680189a7a9a 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7398A375" w14:textId="77777777" w:rsidR="00457434" w:rsidRPr="00457434" w:rsidRDefault="00457434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шт</w:t>
            </w:r>
          </w:p>
        </w:tc>
        <w:tc>
          <w:tcPr>
            <w:tcW w:w="962" w:type="dxa"/>
            <w:shd w:val="clear" w:color="auto" w:fill="auto"/>
            <w:vAlign w:val="center"/>
          </w:tcPr>
          <w:p w14:paraId="41C3B870" w14:textId="77777777" w:rsidR="00457434" w:rsidRPr="00457434" w:rsidRDefault="00457434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1</w:t>
            </w:r>
          </w:p>
        </w:tc>
      </w:tr>
      <w:tr w:rsidR="00457434" w:rsidRPr="00457434" w14:paraId="5FC054B6" w14:textId="77777777" w:rsidTr="00C1296F">
        <w:tblPrEx>
          <w:tblCellMar>
            <w:left w:w="108" w:type="dxa"/>
            <w:right w:w="108" w:type="dxa"/>
          </w:tblCellMar>
        </w:tblPrEx>
        <w:trPr>
          <w:trHeight w:val="720"/>
        </w:trPr>
        <w:tc>
          <w:tcPr>
            <w:tcW w:w="745" w:type="dxa"/>
            <w:shd w:val="clear" w:color="auto" w:fill="auto"/>
            <w:vAlign w:val="center"/>
          </w:tcPr>
          <w:p w14:paraId="45715356" w14:textId="7C2B7EBD" w:rsidR="00457434" w:rsidRPr="00457434" w:rsidRDefault="00FF4338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lastRenderedPageBreak/>
              <w:t>20</w:t>
            </w:r>
          </w:p>
        </w:tc>
        <w:tc>
          <w:tcPr>
            <w:tcW w:w="1699" w:type="dxa"/>
            <w:shd w:val="clear" w:color="auto" w:fill="auto"/>
            <w:vAlign w:val="center"/>
          </w:tcPr>
          <w:p w14:paraId="2796D240" w14:textId="3B34BCE7" w:rsidR="00457434" w:rsidRPr="00457434" w:rsidRDefault="00FF4338" w:rsidP="00457434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FF4338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Рукомийник</w:t>
            </w:r>
          </w:p>
        </w:tc>
        <w:tc>
          <w:tcPr>
            <w:tcW w:w="1890" w:type="dxa"/>
            <w:shd w:val="clear" w:color="auto" w:fill="auto"/>
          </w:tcPr>
          <w:p w14:paraId="600CAA14" w14:textId="25246891" w:rsidR="00457434" w:rsidRPr="00457434" w:rsidRDefault="00FF4338" w:rsidP="00457434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00CC510E" wp14:editId="394E396A">
                  <wp:extent cx="690884" cy="892834"/>
                  <wp:effectExtent l="0" t="0" r="0" b="2540"/>
                  <wp:docPr id="12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0884" cy="892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2" w:type="dxa"/>
            <w:shd w:val="clear" w:color="auto" w:fill="auto"/>
            <w:vAlign w:val="center"/>
          </w:tcPr>
          <w:p w14:paraId="4CACE20E" w14:textId="77777777" w:rsidR="00457434" w:rsidRDefault="00FF4338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FF4338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пластиковий 20 літрів</w:t>
            </w:r>
          </w:p>
          <w:p w14:paraId="54CD4C38" w14:textId="446C6169" w:rsidR="00FF4338" w:rsidRDefault="00FF4338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Приклад: </w:t>
            </w:r>
            <w:hyperlink r:id="rId44" w:history="1">
              <w:r w:rsidRPr="003A43DC">
                <w:rPr>
                  <w:rStyle w:val="Hyperlink"/>
                  <w:rFonts w:ascii="Calibri" w:eastAsia="Calibri" w:hAnsi="Calibri" w:cs="Calibri"/>
                  <w:sz w:val="18"/>
                  <w:szCs w:val="18"/>
                  <w:lang w:val="uk-UA"/>
                </w:rPr>
                <w:t>https://prom.ua/ua/p1376175225-rukomojnik-plastikovyj.html</w:t>
              </w:r>
            </w:hyperlink>
            <w:r w:rsidRPr="00FF4338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?</w:t>
            </w:r>
          </w:p>
          <w:p w14:paraId="60E5B062" w14:textId="783999C6" w:rsidR="00FF4338" w:rsidRPr="00457434" w:rsidRDefault="00FF4338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</w:p>
        </w:tc>
        <w:tc>
          <w:tcPr>
            <w:tcW w:w="946" w:type="dxa"/>
            <w:shd w:val="clear" w:color="auto" w:fill="auto"/>
            <w:vAlign w:val="center"/>
          </w:tcPr>
          <w:p w14:paraId="66AC87C0" w14:textId="77777777" w:rsidR="00457434" w:rsidRPr="00457434" w:rsidRDefault="00457434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шт</w:t>
            </w:r>
          </w:p>
        </w:tc>
        <w:tc>
          <w:tcPr>
            <w:tcW w:w="962" w:type="dxa"/>
            <w:shd w:val="clear" w:color="auto" w:fill="auto"/>
            <w:vAlign w:val="center"/>
          </w:tcPr>
          <w:p w14:paraId="03E0BD06" w14:textId="0591FD3E" w:rsidR="00457434" w:rsidRPr="00457434" w:rsidRDefault="00FF4338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1</w:t>
            </w:r>
          </w:p>
        </w:tc>
      </w:tr>
      <w:tr w:rsidR="00457434" w:rsidRPr="00457434" w14:paraId="7C4AF664" w14:textId="77777777" w:rsidTr="00C1296F">
        <w:tblPrEx>
          <w:tblCellMar>
            <w:left w:w="108" w:type="dxa"/>
            <w:right w:w="108" w:type="dxa"/>
          </w:tblCellMar>
        </w:tblPrEx>
        <w:trPr>
          <w:trHeight w:val="1187"/>
        </w:trPr>
        <w:tc>
          <w:tcPr>
            <w:tcW w:w="745" w:type="dxa"/>
            <w:shd w:val="clear" w:color="auto" w:fill="auto"/>
            <w:vAlign w:val="center"/>
          </w:tcPr>
          <w:p w14:paraId="707EB988" w14:textId="61FCA483" w:rsidR="00457434" w:rsidRPr="00457434" w:rsidRDefault="00457434" w:rsidP="00FF4338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2</w:t>
            </w:r>
            <w:r w:rsidR="00FF4338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1</w:t>
            </w:r>
          </w:p>
        </w:tc>
        <w:tc>
          <w:tcPr>
            <w:tcW w:w="1699" w:type="dxa"/>
            <w:shd w:val="clear" w:color="auto" w:fill="auto"/>
            <w:vAlign w:val="center"/>
          </w:tcPr>
          <w:p w14:paraId="48A09A6E" w14:textId="1785C7D6" w:rsidR="00457434" w:rsidRPr="00457434" w:rsidRDefault="00FF4338" w:rsidP="00457434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Дартс з дротиками</w:t>
            </w:r>
          </w:p>
        </w:tc>
        <w:tc>
          <w:tcPr>
            <w:tcW w:w="1890" w:type="dxa"/>
            <w:shd w:val="clear" w:color="auto" w:fill="auto"/>
          </w:tcPr>
          <w:p w14:paraId="545149E6" w14:textId="4FF0AEF0" w:rsidR="00457434" w:rsidRPr="00457434" w:rsidRDefault="00FF4338" w:rsidP="00457434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5F740454" wp14:editId="00D6EDE0">
                  <wp:extent cx="702853" cy="681964"/>
                  <wp:effectExtent l="0" t="0" r="2540" b="4445"/>
                  <wp:docPr id="13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853" cy="681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2" w:type="dxa"/>
            <w:shd w:val="clear" w:color="auto" w:fill="auto"/>
            <w:vAlign w:val="center"/>
          </w:tcPr>
          <w:p w14:paraId="2CDC2ADA" w14:textId="77777777" w:rsidR="00FF4338" w:rsidRDefault="00FF4338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FF4338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Має двосторонню мішень: з одного боку мішень має класичне ділення поділена на 20 секторів з нанесенням цифр від 1 до 20; на зворотному боці нанесена вертикальна розмітка, яка складається з 9 кіл і яблучка (центр мішені) червоного кольору. Набір комплектується 6 дротиками і інструкцією. Діаметр мішені: 42 см</w:t>
            </w:r>
          </w:p>
          <w:p w14:paraId="568820C0" w14:textId="1C0590DD" w:rsidR="00FF4338" w:rsidRDefault="00FF4338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Приклад: </w:t>
            </w:r>
            <w:hyperlink r:id="rId46" w:history="1">
              <w:r w:rsidRPr="003A43DC">
                <w:rPr>
                  <w:rStyle w:val="Hyperlink"/>
                  <w:rFonts w:ascii="Calibri" w:eastAsia="Calibri" w:hAnsi="Calibri" w:cs="Calibri"/>
                  <w:sz w:val="18"/>
                  <w:szCs w:val="18"/>
                  <w:lang w:val="uk-UA"/>
                </w:rPr>
                <w:t>https://prom.ua/ua/p554616272-darts-provolokoj-diametre.html</w:t>
              </w:r>
            </w:hyperlink>
            <w:r w:rsidRPr="00FF4338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?</w:t>
            </w:r>
          </w:p>
          <w:p w14:paraId="4D8CD186" w14:textId="5E1E96B2" w:rsidR="00FF4338" w:rsidRPr="00457434" w:rsidRDefault="00FF4338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</w:p>
        </w:tc>
        <w:tc>
          <w:tcPr>
            <w:tcW w:w="946" w:type="dxa"/>
            <w:shd w:val="clear" w:color="auto" w:fill="auto"/>
            <w:vAlign w:val="center"/>
          </w:tcPr>
          <w:p w14:paraId="2E4EDAC5" w14:textId="77777777" w:rsidR="00457434" w:rsidRPr="00457434" w:rsidRDefault="00457434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шт</w:t>
            </w:r>
          </w:p>
        </w:tc>
        <w:tc>
          <w:tcPr>
            <w:tcW w:w="962" w:type="dxa"/>
            <w:shd w:val="clear" w:color="auto" w:fill="auto"/>
            <w:vAlign w:val="center"/>
          </w:tcPr>
          <w:p w14:paraId="222B9049" w14:textId="00F88F71" w:rsidR="00457434" w:rsidRPr="00457434" w:rsidRDefault="00FF4338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2</w:t>
            </w:r>
          </w:p>
        </w:tc>
      </w:tr>
      <w:tr w:rsidR="00457434" w:rsidRPr="00457434" w14:paraId="76A405AC" w14:textId="77777777" w:rsidTr="00C1296F">
        <w:tblPrEx>
          <w:tblCellMar>
            <w:left w:w="108" w:type="dxa"/>
            <w:right w:w="108" w:type="dxa"/>
          </w:tblCellMar>
        </w:tblPrEx>
        <w:trPr>
          <w:trHeight w:val="800"/>
        </w:trPr>
        <w:tc>
          <w:tcPr>
            <w:tcW w:w="745" w:type="dxa"/>
            <w:shd w:val="clear" w:color="auto" w:fill="auto"/>
            <w:vAlign w:val="center"/>
          </w:tcPr>
          <w:p w14:paraId="62DB4B2B" w14:textId="19ADD459" w:rsidR="00457434" w:rsidRPr="00457434" w:rsidRDefault="00457434" w:rsidP="00FF4338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2</w:t>
            </w:r>
            <w:r w:rsidR="00FF4338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2</w:t>
            </w:r>
          </w:p>
        </w:tc>
        <w:tc>
          <w:tcPr>
            <w:tcW w:w="1699" w:type="dxa"/>
            <w:shd w:val="clear" w:color="auto" w:fill="auto"/>
            <w:vAlign w:val="center"/>
          </w:tcPr>
          <w:p w14:paraId="11DF9FBE" w14:textId="58FD5646" w:rsidR="00457434" w:rsidRPr="00457434" w:rsidRDefault="00FF4338" w:rsidP="00457434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FF4338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Футбольний м'яч</w:t>
            </w:r>
          </w:p>
        </w:tc>
        <w:tc>
          <w:tcPr>
            <w:tcW w:w="1890" w:type="dxa"/>
            <w:shd w:val="clear" w:color="auto" w:fill="auto"/>
          </w:tcPr>
          <w:p w14:paraId="4AFFFDCF" w14:textId="473F4D9C" w:rsidR="00457434" w:rsidRPr="00457434" w:rsidRDefault="00FF4338" w:rsidP="00457434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62912712" wp14:editId="7594CFBA">
                  <wp:extent cx="480873" cy="473738"/>
                  <wp:effectExtent l="0" t="0" r="0" b="2540"/>
                  <wp:docPr id="14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873" cy="473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2" w:type="dxa"/>
            <w:shd w:val="clear" w:color="auto" w:fill="auto"/>
            <w:vAlign w:val="center"/>
          </w:tcPr>
          <w:p w14:paraId="0D2380E4" w14:textId="77777777" w:rsidR="00457434" w:rsidRDefault="003A3929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3A3929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прошитий, матеріал: поліуретан, тип з'єднання панелей: склеєний</w:t>
            </w:r>
          </w:p>
          <w:p w14:paraId="158B7C07" w14:textId="667D44B2" w:rsidR="003A3929" w:rsidRDefault="003A3929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Приклад: </w:t>
            </w:r>
            <w:hyperlink r:id="rId48" w:history="1">
              <w:r w:rsidRPr="003A43DC">
                <w:rPr>
                  <w:rStyle w:val="Hyperlink"/>
                  <w:rFonts w:ascii="Calibri" w:eastAsia="Calibri" w:hAnsi="Calibri" w:cs="Calibri"/>
                  <w:sz w:val="18"/>
                  <w:szCs w:val="18"/>
                  <w:lang w:val="uk-UA"/>
                </w:rPr>
                <w:t>https://prom.ua/ua/p1369224921-kachestvennyj-futbolnyj-myach.html</w:t>
              </w:r>
            </w:hyperlink>
            <w:r w:rsidRPr="003A3929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?</w:t>
            </w:r>
          </w:p>
          <w:p w14:paraId="59B8DA78" w14:textId="3C048C69" w:rsidR="003A3929" w:rsidRPr="00457434" w:rsidRDefault="003A3929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</w:p>
        </w:tc>
        <w:tc>
          <w:tcPr>
            <w:tcW w:w="946" w:type="dxa"/>
            <w:shd w:val="clear" w:color="auto" w:fill="auto"/>
            <w:vAlign w:val="center"/>
          </w:tcPr>
          <w:p w14:paraId="23A2197E" w14:textId="7E59A492" w:rsidR="00457434" w:rsidRPr="00457434" w:rsidRDefault="00FF4338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шт</w:t>
            </w:r>
          </w:p>
        </w:tc>
        <w:tc>
          <w:tcPr>
            <w:tcW w:w="962" w:type="dxa"/>
            <w:shd w:val="clear" w:color="auto" w:fill="auto"/>
            <w:vAlign w:val="center"/>
          </w:tcPr>
          <w:p w14:paraId="1CB8BFD5" w14:textId="7DB6A925" w:rsidR="00457434" w:rsidRPr="00457434" w:rsidRDefault="00FF4338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2</w:t>
            </w:r>
          </w:p>
        </w:tc>
      </w:tr>
      <w:tr w:rsidR="00457434" w:rsidRPr="00457434" w14:paraId="6EFC9F6E" w14:textId="77777777" w:rsidTr="00C1296F">
        <w:tblPrEx>
          <w:tblCellMar>
            <w:left w:w="108" w:type="dxa"/>
            <w:right w:w="108" w:type="dxa"/>
          </w:tblCellMar>
        </w:tblPrEx>
        <w:trPr>
          <w:trHeight w:val="818"/>
        </w:trPr>
        <w:tc>
          <w:tcPr>
            <w:tcW w:w="745" w:type="dxa"/>
            <w:shd w:val="clear" w:color="auto" w:fill="auto"/>
            <w:vAlign w:val="center"/>
          </w:tcPr>
          <w:p w14:paraId="0D7A99A3" w14:textId="00773C04" w:rsidR="00457434" w:rsidRPr="00457434" w:rsidRDefault="00FF4338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23</w:t>
            </w:r>
          </w:p>
        </w:tc>
        <w:tc>
          <w:tcPr>
            <w:tcW w:w="1699" w:type="dxa"/>
            <w:shd w:val="clear" w:color="auto" w:fill="auto"/>
            <w:vAlign w:val="center"/>
          </w:tcPr>
          <w:p w14:paraId="3364C953" w14:textId="1120F593" w:rsidR="00457434" w:rsidRPr="00457434" w:rsidRDefault="003A3929" w:rsidP="00457434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3A3929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Волейбольний м'яч</w:t>
            </w:r>
          </w:p>
        </w:tc>
        <w:tc>
          <w:tcPr>
            <w:tcW w:w="1890" w:type="dxa"/>
            <w:shd w:val="clear" w:color="auto" w:fill="auto"/>
          </w:tcPr>
          <w:p w14:paraId="3C8C3717" w14:textId="158E1BEE" w:rsidR="00457434" w:rsidRPr="00457434" w:rsidRDefault="003A3929" w:rsidP="00457434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07D246B7" wp14:editId="28EF985F">
                  <wp:extent cx="521170" cy="517999"/>
                  <wp:effectExtent l="0" t="0" r="0" b="0"/>
                  <wp:docPr id="15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170" cy="517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2" w:type="dxa"/>
            <w:shd w:val="clear" w:color="auto" w:fill="auto"/>
            <w:vAlign w:val="center"/>
          </w:tcPr>
          <w:p w14:paraId="1B6851D1" w14:textId="77777777" w:rsidR="00457434" w:rsidRDefault="003A3929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3A3929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Матеріал: поліуретан; розмір: 5; діаметр: 65-66 см; тип: клеєний; кількість шарів: 3; камера: бутил</w:t>
            </w:r>
          </w:p>
          <w:p w14:paraId="6609C9FF" w14:textId="6AE05947" w:rsidR="003A3929" w:rsidRDefault="003A3929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Приклад: </w:t>
            </w:r>
            <w:hyperlink r:id="rId50" w:history="1">
              <w:r w:rsidRPr="003A43DC">
                <w:rPr>
                  <w:rStyle w:val="Hyperlink"/>
                  <w:rFonts w:ascii="Calibri" w:eastAsia="Calibri" w:hAnsi="Calibri" w:cs="Calibri"/>
                  <w:sz w:val="18"/>
                  <w:szCs w:val="18"/>
                  <w:lang w:val="uk-UA"/>
                </w:rPr>
                <w:t>https://prom.ua/ua/p1369430536-kachestvennyj-volejbolnyj-myach.html</w:t>
              </w:r>
            </w:hyperlink>
            <w:r w:rsidRPr="003A3929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?</w:t>
            </w:r>
          </w:p>
          <w:p w14:paraId="6A2A4133" w14:textId="397559FB" w:rsidR="003A3929" w:rsidRPr="00457434" w:rsidRDefault="003A3929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</w:p>
        </w:tc>
        <w:tc>
          <w:tcPr>
            <w:tcW w:w="946" w:type="dxa"/>
            <w:shd w:val="clear" w:color="auto" w:fill="auto"/>
            <w:vAlign w:val="center"/>
          </w:tcPr>
          <w:p w14:paraId="7214252E" w14:textId="77777777" w:rsidR="00457434" w:rsidRPr="00457434" w:rsidRDefault="00457434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шт</w:t>
            </w:r>
          </w:p>
        </w:tc>
        <w:tc>
          <w:tcPr>
            <w:tcW w:w="962" w:type="dxa"/>
            <w:shd w:val="clear" w:color="auto" w:fill="auto"/>
            <w:vAlign w:val="center"/>
          </w:tcPr>
          <w:p w14:paraId="09E345E2" w14:textId="573B011E" w:rsidR="00457434" w:rsidRPr="00457434" w:rsidRDefault="00FF4338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2</w:t>
            </w:r>
          </w:p>
        </w:tc>
      </w:tr>
      <w:tr w:rsidR="00457434" w:rsidRPr="00457434" w14:paraId="1EE3A826" w14:textId="77777777" w:rsidTr="00C1296F">
        <w:tblPrEx>
          <w:tblCellMar>
            <w:left w:w="108" w:type="dxa"/>
            <w:right w:w="108" w:type="dxa"/>
          </w:tblCellMar>
        </w:tblPrEx>
        <w:trPr>
          <w:trHeight w:val="885"/>
        </w:trPr>
        <w:tc>
          <w:tcPr>
            <w:tcW w:w="745" w:type="dxa"/>
            <w:shd w:val="clear" w:color="auto" w:fill="auto"/>
            <w:vAlign w:val="center"/>
          </w:tcPr>
          <w:p w14:paraId="6C7D1EDE" w14:textId="10B5D9F5" w:rsidR="00457434" w:rsidRPr="00457434" w:rsidRDefault="00FF4338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24</w:t>
            </w:r>
          </w:p>
        </w:tc>
        <w:tc>
          <w:tcPr>
            <w:tcW w:w="1699" w:type="dxa"/>
            <w:shd w:val="clear" w:color="auto" w:fill="auto"/>
            <w:vAlign w:val="center"/>
          </w:tcPr>
          <w:p w14:paraId="171617AC" w14:textId="4D610B31" w:rsidR="00457434" w:rsidRPr="00457434" w:rsidRDefault="003A3929" w:rsidP="00457434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3A3929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Дитяча ракетка для великого тенісу</w:t>
            </w:r>
          </w:p>
        </w:tc>
        <w:tc>
          <w:tcPr>
            <w:tcW w:w="1890" w:type="dxa"/>
            <w:shd w:val="clear" w:color="auto" w:fill="auto"/>
          </w:tcPr>
          <w:p w14:paraId="4596E00D" w14:textId="7A042DDF" w:rsidR="00457434" w:rsidRPr="00457434" w:rsidRDefault="003A3929" w:rsidP="00457434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0D60B7EE" wp14:editId="527CD8F0">
                  <wp:extent cx="387884" cy="753560"/>
                  <wp:effectExtent l="0" t="0" r="0" b="8890"/>
                  <wp:docPr id="16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884" cy="753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2" w:type="dxa"/>
            <w:shd w:val="clear" w:color="auto" w:fill="auto"/>
            <w:vAlign w:val="center"/>
          </w:tcPr>
          <w:p w14:paraId="12441547" w14:textId="77777777" w:rsidR="00457434" w:rsidRDefault="003A3929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3A3929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матеріал: алюміній; вік: 6-7 років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; комплектація: ракетка + чохол</w:t>
            </w:r>
          </w:p>
          <w:p w14:paraId="2DFF3E41" w14:textId="4955313E" w:rsidR="003A3929" w:rsidRDefault="003A3929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Приклад: </w:t>
            </w:r>
            <w:hyperlink r:id="rId52" w:history="1">
              <w:r w:rsidRPr="003A43DC">
                <w:rPr>
                  <w:rStyle w:val="Hyperlink"/>
                  <w:rFonts w:ascii="Calibri" w:eastAsia="Calibri" w:hAnsi="Calibri" w:cs="Calibri"/>
                  <w:sz w:val="18"/>
                  <w:szCs w:val="18"/>
                  <w:lang w:val="uk-UA"/>
                </w:rPr>
                <w:t>https://prom.ua/ua/p1365353167-raketka-detskaya-let.html</w:t>
              </w:r>
            </w:hyperlink>
            <w:r w:rsidRPr="003A3929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?</w:t>
            </w:r>
          </w:p>
          <w:p w14:paraId="481E1FE6" w14:textId="4588D925" w:rsidR="003A3929" w:rsidRPr="00457434" w:rsidRDefault="003A3929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</w:p>
        </w:tc>
        <w:tc>
          <w:tcPr>
            <w:tcW w:w="946" w:type="dxa"/>
            <w:shd w:val="clear" w:color="auto" w:fill="auto"/>
            <w:vAlign w:val="center"/>
          </w:tcPr>
          <w:p w14:paraId="46BA97D7" w14:textId="77777777" w:rsidR="00457434" w:rsidRPr="00457434" w:rsidRDefault="00457434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шт</w:t>
            </w:r>
          </w:p>
        </w:tc>
        <w:tc>
          <w:tcPr>
            <w:tcW w:w="962" w:type="dxa"/>
            <w:shd w:val="clear" w:color="auto" w:fill="auto"/>
            <w:vAlign w:val="center"/>
          </w:tcPr>
          <w:p w14:paraId="7F5FF269" w14:textId="65329EB3" w:rsidR="00457434" w:rsidRPr="00457434" w:rsidRDefault="003A3929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2</w:t>
            </w:r>
          </w:p>
        </w:tc>
      </w:tr>
      <w:tr w:rsidR="00457434" w:rsidRPr="00457434" w14:paraId="14FF4005" w14:textId="77777777" w:rsidTr="00C1296F">
        <w:tblPrEx>
          <w:tblCellMar>
            <w:left w:w="108" w:type="dxa"/>
            <w:right w:w="108" w:type="dxa"/>
          </w:tblCellMar>
        </w:tblPrEx>
        <w:trPr>
          <w:trHeight w:val="980"/>
        </w:trPr>
        <w:tc>
          <w:tcPr>
            <w:tcW w:w="745" w:type="dxa"/>
            <w:shd w:val="clear" w:color="auto" w:fill="auto"/>
            <w:vAlign w:val="center"/>
          </w:tcPr>
          <w:p w14:paraId="1EB672FA" w14:textId="58F0FE09" w:rsidR="00457434" w:rsidRPr="00457434" w:rsidRDefault="00FF4338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25</w:t>
            </w:r>
          </w:p>
        </w:tc>
        <w:tc>
          <w:tcPr>
            <w:tcW w:w="1699" w:type="dxa"/>
            <w:shd w:val="clear" w:color="auto" w:fill="auto"/>
            <w:vAlign w:val="center"/>
          </w:tcPr>
          <w:p w14:paraId="5865AB00" w14:textId="24781199" w:rsidR="00457434" w:rsidRPr="00457434" w:rsidRDefault="003A3929" w:rsidP="00457434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3A3929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Набір тенісних м'ячів</w:t>
            </w:r>
          </w:p>
        </w:tc>
        <w:tc>
          <w:tcPr>
            <w:tcW w:w="1890" w:type="dxa"/>
            <w:shd w:val="clear" w:color="auto" w:fill="auto"/>
          </w:tcPr>
          <w:p w14:paraId="4F5DF218" w14:textId="1D2F123C" w:rsidR="00457434" w:rsidRPr="00457434" w:rsidRDefault="003A3929" w:rsidP="00457434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31DB36EE" wp14:editId="41D7059A">
                  <wp:extent cx="871403" cy="321524"/>
                  <wp:effectExtent l="0" t="0" r="5080" b="2540"/>
                  <wp:docPr id="17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403" cy="321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2" w:type="dxa"/>
            <w:shd w:val="clear" w:color="auto" w:fill="auto"/>
            <w:vAlign w:val="center"/>
          </w:tcPr>
          <w:p w14:paraId="63C60A1D" w14:textId="77777777" w:rsidR="00457434" w:rsidRDefault="003A3929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3A3929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Тенісні м'ячі 6см, 2 сорт (середній відскік), 3 шт в пакеті 24*11*6см.</w:t>
            </w:r>
          </w:p>
          <w:p w14:paraId="3D55D2C1" w14:textId="26709E39" w:rsidR="003A3929" w:rsidRDefault="003A3929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Приклад: </w:t>
            </w:r>
            <w:hyperlink r:id="rId54" w:history="1">
              <w:r w:rsidRPr="003A43DC">
                <w:rPr>
                  <w:rStyle w:val="Hyperlink"/>
                  <w:rFonts w:ascii="Calibri" w:eastAsia="Calibri" w:hAnsi="Calibri" w:cs="Calibri"/>
                  <w:sz w:val="18"/>
                  <w:szCs w:val="18"/>
                  <w:lang w:val="uk-UA"/>
                </w:rPr>
                <w:t>https://prom.ua/ua/p1311178318-tennisnye-myachi-ms0234.html</w:t>
              </w:r>
            </w:hyperlink>
            <w:r w:rsidRPr="003A3929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?</w:t>
            </w:r>
          </w:p>
          <w:p w14:paraId="621D6D6A" w14:textId="45753A99" w:rsidR="003A3929" w:rsidRPr="00457434" w:rsidRDefault="003A3929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</w:p>
        </w:tc>
        <w:tc>
          <w:tcPr>
            <w:tcW w:w="946" w:type="dxa"/>
            <w:shd w:val="clear" w:color="auto" w:fill="auto"/>
            <w:vAlign w:val="center"/>
          </w:tcPr>
          <w:p w14:paraId="1DFB6E86" w14:textId="51141150" w:rsidR="00457434" w:rsidRPr="00457434" w:rsidRDefault="003A3929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упаковка</w:t>
            </w:r>
          </w:p>
        </w:tc>
        <w:tc>
          <w:tcPr>
            <w:tcW w:w="962" w:type="dxa"/>
            <w:shd w:val="clear" w:color="auto" w:fill="auto"/>
            <w:vAlign w:val="center"/>
          </w:tcPr>
          <w:p w14:paraId="51CBDD8D" w14:textId="12D9B0EF" w:rsidR="00457434" w:rsidRPr="00457434" w:rsidRDefault="003A3929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5</w:t>
            </w:r>
          </w:p>
        </w:tc>
      </w:tr>
      <w:tr w:rsidR="00457434" w:rsidRPr="00457434" w14:paraId="1B9338E0" w14:textId="77777777" w:rsidTr="00C1296F">
        <w:tblPrEx>
          <w:tblCellMar>
            <w:left w:w="108" w:type="dxa"/>
            <w:right w:w="108" w:type="dxa"/>
          </w:tblCellMar>
        </w:tblPrEx>
        <w:trPr>
          <w:trHeight w:val="720"/>
        </w:trPr>
        <w:tc>
          <w:tcPr>
            <w:tcW w:w="745" w:type="dxa"/>
            <w:shd w:val="clear" w:color="auto" w:fill="auto"/>
            <w:vAlign w:val="center"/>
          </w:tcPr>
          <w:p w14:paraId="1F47B278" w14:textId="428E9DFB" w:rsidR="00457434" w:rsidRPr="00457434" w:rsidRDefault="00FF4338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26</w:t>
            </w:r>
          </w:p>
        </w:tc>
        <w:tc>
          <w:tcPr>
            <w:tcW w:w="1699" w:type="dxa"/>
            <w:shd w:val="clear" w:color="auto" w:fill="auto"/>
            <w:vAlign w:val="center"/>
          </w:tcPr>
          <w:p w14:paraId="1C967758" w14:textId="1645BEB1" w:rsidR="00457434" w:rsidRPr="00457434" w:rsidRDefault="003A3929" w:rsidP="00457434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3A3929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Кружка для сублімації</w:t>
            </w:r>
          </w:p>
        </w:tc>
        <w:tc>
          <w:tcPr>
            <w:tcW w:w="1890" w:type="dxa"/>
            <w:shd w:val="clear" w:color="auto" w:fill="auto"/>
          </w:tcPr>
          <w:p w14:paraId="536D24F6" w14:textId="0BCFCD4A" w:rsidR="00457434" w:rsidRPr="00457434" w:rsidRDefault="003A3929" w:rsidP="00457434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3E035711" wp14:editId="212FF015">
                  <wp:extent cx="781726" cy="638044"/>
                  <wp:effectExtent l="0" t="0" r="0" b="0"/>
                  <wp:docPr id="18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726" cy="638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2" w:type="dxa"/>
            <w:shd w:val="clear" w:color="auto" w:fill="auto"/>
            <w:vAlign w:val="center"/>
          </w:tcPr>
          <w:p w14:paraId="13E03360" w14:textId="4A1F48BE" w:rsidR="00457434" w:rsidRDefault="00C0537E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К</w:t>
            </w:r>
            <w:r w:rsidR="003A3929" w:rsidRPr="003A3929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олір: Білий, Поверхня: Глянцева, Форма: Циліндрична, Матеріал: Керам</w:t>
            </w:r>
            <w:r w:rsidR="00C1296F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і</w:t>
            </w:r>
            <w:r w:rsidR="003A3929" w:rsidRPr="003A3929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ка, Об'єм: 330 мл, Діаметр: 8 см</w:t>
            </w:r>
          </w:p>
          <w:p w14:paraId="1D2FE1D6" w14:textId="60586BC8" w:rsidR="003A3929" w:rsidRPr="00457434" w:rsidRDefault="003A3929" w:rsidP="00C1296F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Приклад: </w:t>
            </w:r>
            <w:hyperlink r:id="rId56" w:history="1">
              <w:r w:rsidRPr="003A43DC">
                <w:rPr>
                  <w:rStyle w:val="Hyperlink"/>
                  <w:rFonts w:ascii="Calibri" w:eastAsia="Calibri" w:hAnsi="Calibri" w:cs="Calibri"/>
                  <w:sz w:val="18"/>
                  <w:szCs w:val="18"/>
                  <w:lang w:val="uk-UA"/>
                </w:rPr>
                <w:t>https://myprint.ua/product/zagotovki-dlia-sublimatsii/kruzhki-dlia-sublimatsii/kruzhka-dlia-sublimatsii-belaia-klass-premium-iashchik-36-sht</w:t>
              </w:r>
            </w:hyperlink>
          </w:p>
        </w:tc>
        <w:tc>
          <w:tcPr>
            <w:tcW w:w="946" w:type="dxa"/>
            <w:shd w:val="clear" w:color="auto" w:fill="auto"/>
            <w:vAlign w:val="center"/>
          </w:tcPr>
          <w:p w14:paraId="50F79ADE" w14:textId="77777777" w:rsidR="00457434" w:rsidRPr="00457434" w:rsidRDefault="00457434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шт</w:t>
            </w:r>
          </w:p>
        </w:tc>
        <w:tc>
          <w:tcPr>
            <w:tcW w:w="962" w:type="dxa"/>
            <w:shd w:val="clear" w:color="auto" w:fill="auto"/>
            <w:vAlign w:val="center"/>
          </w:tcPr>
          <w:p w14:paraId="45FD2578" w14:textId="5117D1B9" w:rsidR="00457434" w:rsidRPr="00457434" w:rsidRDefault="003A3929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72</w:t>
            </w:r>
          </w:p>
        </w:tc>
      </w:tr>
      <w:tr w:rsidR="00457434" w:rsidRPr="00457434" w14:paraId="7F7842A1" w14:textId="77777777" w:rsidTr="00C1296F">
        <w:tblPrEx>
          <w:tblCellMar>
            <w:left w:w="108" w:type="dxa"/>
            <w:right w:w="108" w:type="dxa"/>
          </w:tblCellMar>
        </w:tblPrEx>
        <w:trPr>
          <w:trHeight w:val="318"/>
        </w:trPr>
        <w:tc>
          <w:tcPr>
            <w:tcW w:w="745" w:type="dxa"/>
            <w:shd w:val="clear" w:color="auto" w:fill="auto"/>
            <w:vAlign w:val="center"/>
          </w:tcPr>
          <w:p w14:paraId="79F99967" w14:textId="278AC7E4" w:rsidR="00457434" w:rsidRPr="00457434" w:rsidRDefault="00FF4338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27</w:t>
            </w:r>
          </w:p>
        </w:tc>
        <w:tc>
          <w:tcPr>
            <w:tcW w:w="1699" w:type="dxa"/>
            <w:shd w:val="clear" w:color="auto" w:fill="auto"/>
            <w:vAlign w:val="center"/>
          </w:tcPr>
          <w:p w14:paraId="777EEED0" w14:textId="6D54805D" w:rsidR="00457434" w:rsidRPr="00457434" w:rsidRDefault="003A3929" w:rsidP="00457434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3A3929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Папір  кольоровий А4</w:t>
            </w:r>
          </w:p>
        </w:tc>
        <w:tc>
          <w:tcPr>
            <w:tcW w:w="1890" w:type="dxa"/>
            <w:shd w:val="clear" w:color="auto" w:fill="auto"/>
          </w:tcPr>
          <w:p w14:paraId="5B9C9F11" w14:textId="2277E9C8" w:rsidR="00457434" w:rsidRPr="00457434" w:rsidRDefault="003A3929" w:rsidP="00457434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6D506FED" wp14:editId="41E2C1DF">
                  <wp:extent cx="1052378" cy="578440"/>
                  <wp:effectExtent l="0" t="0" r="0" b="0"/>
                  <wp:docPr id="19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378" cy="578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2" w:type="dxa"/>
            <w:shd w:val="clear" w:color="auto" w:fill="auto"/>
            <w:vAlign w:val="center"/>
          </w:tcPr>
          <w:p w14:paraId="2E2F6BF2" w14:textId="77777777" w:rsidR="00457434" w:rsidRDefault="003A3929" w:rsidP="003A3929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К</w:t>
            </w:r>
            <w:r w:rsidRPr="003A3929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ольоровий А4/80 м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і</w:t>
            </w:r>
            <w:r w:rsidRPr="003A3929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кс пастель 250 аркушів 5 кольорів по 50 аркушів</w:t>
            </w:r>
          </w:p>
          <w:p w14:paraId="228F329C" w14:textId="2D366B81" w:rsidR="003A3929" w:rsidRPr="00457434" w:rsidRDefault="003A3929" w:rsidP="00C1296F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Приклад: </w:t>
            </w:r>
            <w:hyperlink r:id="rId58" w:history="1">
              <w:r w:rsidRPr="003A43DC">
                <w:rPr>
                  <w:rStyle w:val="Hyperlink"/>
                  <w:rFonts w:ascii="Calibri" w:eastAsia="Calibri" w:hAnsi="Calibri" w:cs="Calibri"/>
                  <w:sz w:val="18"/>
                  <w:szCs w:val="18"/>
                  <w:lang w:val="uk-UA"/>
                </w:rPr>
                <w:t>https://www.megakniga.com.ua/catalog/kantselyariya-ta-shkilne-priladdya/zoshiti-papir-shchodenniki-albomi-diplomi-podyaki/koloroviy-papir/bumaga-tsv-a4-80-250ark-super-miks-10tsv*25ark.html?gclid=CjwKCAjw9MuCBhBUEiwAbDZ-7pt0vitLY-a0AqqnNtBhJrUDDTYgEF6VeK8NEM_4XblJMIgrWFrf0hoCBgcQAvD_BwE</w:t>
              </w:r>
            </w:hyperlink>
          </w:p>
        </w:tc>
        <w:tc>
          <w:tcPr>
            <w:tcW w:w="946" w:type="dxa"/>
            <w:shd w:val="clear" w:color="auto" w:fill="auto"/>
            <w:vAlign w:val="center"/>
          </w:tcPr>
          <w:p w14:paraId="6A953F92" w14:textId="77777777" w:rsidR="00457434" w:rsidRPr="00457434" w:rsidRDefault="00457434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шт</w:t>
            </w:r>
          </w:p>
        </w:tc>
        <w:tc>
          <w:tcPr>
            <w:tcW w:w="962" w:type="dxa"/>
            <w:shd w:val="clear" w:color="auto" w:fill="auto"/>
            <w:vAlign w:val="center"/>
          </w:tcPr>
          <w:p w14:paraId="7AB4A704" w14:textId="7AAF0478" w:rsidR="00457434" w:rsidRPr="00457434" w:rsidRDefault="003A3929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2</w:t>
            </w:r>
          </w:p>
        </w:tc>
      </w:tr>
      <w:tr w:rsidR="00457434" w:rsidRPr="00457434" w14:paraId="05BCAD2C" w14:textId="77777777" w:rsidTr="00C1296F">
        <w:tblPrEx>
          <w:tblCellMar>
            <w:left w:w="108" w:type="dxa"/>
            <w:right w:w="108" w:type="dxa"/>
          </w:tblCellMar>
        </w:tblPrEx>
        <w:trPr>
          <w:trHeight w:val="930"/>
        </w:trPr>
        <w:tc>
          <w:tcPr>
            <w:tcW w:w="745" w:type="dxa"/>
            <w:shd w:val="clear" w:color="auto" w:fill="auto"/>
            <w:vAlign w:val="center"/>
          </w:tcPr>
          <w:p w14:paraId="43A11632" w14:textId="6BC05250" w:rsidR="00457434" w:rsidRPr="00457434" w:rsidRDefault="00FF4338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lastRenderedPageBreak/>
              <w:t>28</w:t>
            </w:r>
          </w:p>
        </w:tc>
        <w:tc>
          <w:tcPr>
            <w:tcW w:w="1699" w:type="dxa"/>
            <w:shd w:val="clear" w:color="auto" w:fill="auto"/>
            <w:vAlign w:val="center"/>
          </w:tcPr>
          <w:p w14:paraId="15DD51CF" w14:textId="29385C5D" w:rsidR="00457434" w:rsidRPr="00457434" w:rsidRDefault="003A3929" w:rsidP="00457434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3A3929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Плівка для ламінації A4</w:t>
            </w:r>
          </w:p>
        </w:tc>
        <w:tc>
          <w:tcPr>
            <w:tcW w:w="1890" w:type="dxa"/>
            <w:shd w:val="clear" w:color="auto" w:fill="auto"/>
          </w:tcPr>
          <w:p w14:paraId="66983D46" w14:textId="270732D2" w:rsidR="00457434" w:rsidRPr="00457434" w:rsidRDefault="003A3929" w:rsidP="00457434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5A355996" wp14:editId="4BBAAB47">
                  <wp:extent cx="793212" cy="909550"/>
                  <wp:effectExtent l="0" t="0" r="6985" b="5080"/>
                  <wp:docPr id="20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212" cy="9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2" w:type="dxa"/>
            <w:shd w:val="clear" w:color="auto" w:fill="auto"/>
            <w:vAlign w:val="center"/>
          </w:tcPr>
          <w:p w14:paraId="40A72034" w14:textId="77777777" w:rsidR="00457434" w:rsidRDefault="003A3929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3A3929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Кількість в упаковці 100 шт, Щільність 80 мкм, Розмір 216-303 мм, Тип Плівка, Формат А4</w:t>
            </w:r>
          </w:p>
          <w:p w14:paraId="2102F20F" w14:textId="3E81AC51" w:rsidR="003A3929" w:rsidRDefault="003A3929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Приклад: </w:t>
            </w:r>
            <w:hyperlink r:id="rId60" w:history="1">
              <w:r w:rsidRPr="003A43DC">
                <w:rPr>
                  <w:rStyle w:val="Hyperlink"/>
                  <w:rFonts w:ascii="Calibri" w:eastAsia="Calibri" w:hAnsi="Calibri" w:cs="Calibri"/>
                  <w:sz w:val="18"/>
                  <w:szCs w:val="18"/>
                  <w:lang w:val="uk-UA"/>
                </w:rPr>
                <w:t>https://officea4.com.ua/ofisnye-prinadlezhnosti/plenka-dlya-laminirovaniya/plenka-dlya-laminirovaniya-80mkm-a4-216x303mm-100-sht?gclid=CjwKCAjw9MuCBhBUEiwAbDZ-7pYFBd64K2VktYL4dnQ6kKR_-A-rAp5TcFM0Cts48R6oeS4agK8UYxoCS-kQAvD_BwE</w:t>
              </w:r>
            </w:hyperlink>
          </w:p>
          <w:p w14:paraId="7973A6C7" w14:textId="244FB5EC" w:rsidR="003A3929" w:rsidRPr="00457434" w:rsidRDefault="003A3929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</w:p>
        </w:tc>
        <w:tc>
          <w:tcPr>
            <w:tcW w:w="946" w:type="dxa"/>
            <w:shd w:val="clear" w:color="auto" w:fill="auto"/>
            <w:vAlign w:val="center"/>
          </w:tcPr>
          <w:p w14:paraId="64D22643" w14:textId="77777777" w:rsidR="00457434" w:rsidRPr="00457434" w:rsidRDefault="00457434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шт</w:t>
            </w:r>
          </w:p>
        </w:tc>
        <w:tc>
          <w:tcPr>
            <w:tcW w:w="962" w:type="dxa"/>
            <w:shd w:val="clear" w:color="auto" w:fill="auto"/>
            <w:vAlign w:val="center"/>
          </w:tcPr>
          <w:p w14:paraId="6D12CFD9" w14:textId="4CF902C5" w:rsidR="00457434" w:rsidRPr="00457434" w:rsidRDefault="003A3929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100</w:t>
            </w:r>
          </w:p>
        </w:tc>
      </w:tr>
      <w:tr w:rsidR="00457434" w:rsidRPr="00457434" w14:paraId="76FE9B9A" w14:textId="77777777" w:rsidTr="00C1296F">
        <w:tblPrEx>
          <w:tblCellMar>
            <w:left w:w="108" w:type="dxa"/>
            <w:right w:w="108" w:type="dxa"/>
          </w:tblCellMar>
        </w:tblPrEx>
        <w:trPr>
          <w:trHeight w:val="728"/>
        </w:trPr>
        <w:tc>
          <w:tcPr>
            <w:tcW w:w="745" w:type="dxa"/>
            <w:shd w:val="clear" w:color="auto" w:fill="auto"/>
            <w:vAlign w:val="center"/>
          </w:tcPr>
          <w:p w14:paraId="324C35D8" w14:textId="12E1C44F" w:rsidR="00457434" w:rsidRPr="00457434" w:rsidRDefault="003A3929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29</w:t>
            </w:r>
          </w:p>
        </w:tc>
        <w:tc>
          <w:tcPr>
            <w:tcW w:w="1699" w:type="dxa"/>
            <w:shd w:val="clear" w:color="auto" w:fill="auto"/>
            <w:vAlign w:val="center"/>
          </w:tcPr>
          <w:p w14:paraId="30BA7689" w14:textId="6195F87D" w:rsidR="00457434" w:rsidRPr="00457434" w:rsidRDefault="003A3929" w:rsidP="00457434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3A3929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Пружина  для біндеру</w:t>
            </w:r>
          </w:p>
        </w:tc>
        <w:tc>
          <w:tcPr>
            <w:tcW w:w="1890" w:type="dxa"/>
            <w:shd w:val="clear" w:color="auto" w:fill="auto"/>
          </w:tcPr>
          <w:p w14:paraId="7C624227" w14:textId="304B51C7" w:rsidR="00457434" w:rsidRPr="00457434" w:rsidRDefault="003A3929" w:rsidP="00457434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548CFF48" wp14:editId="402A4BA4">
                  <wp:extent cx="1036744" cy="381846"/>
                  <wp:effectExtent l="0" t="0" r="0" b="0"/>
                  <wp:docPr id="21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744" cy="3818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2" w:type="dxa"/>
            <w:shd w:val="clear" w:color="auto" w:fill="auto"/>
            <w:vAlign w:val="center"/>
          </w:tcPr>
          <w:p w14:paraId="50E7396D" w14:textId="77777777" w:rsidR="00457434" w:rsidRDefault="003A3929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3A3929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Упаковка: 100 шт. / Діаметр пружини: 8 мм / Кількість зшиваються аркушів: 10-40 / Матеріал: пластик</w:t>
            </w:r>
          </w:p>
          <w:p w14:paraId="5022D0D3" w14:textId="49DE93F6" w:rsidR="003A3929" w:rsidRDefault="003A3929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Приклад: </w:t>
            </w:r>
            <w:hyperlink r:id="rId62" w:history="1">
              <w:r w:rsidRPr="003A43DC">
                <w:rPr>
                  <w:rStyle w:val="Hyperlink"/>
                  <w:rFonts w:ascii="Calibri" w:eastAsia="Calibri" w:hAnsi="Calibri" w:cs="Calibri"/>
                  <w:sz w:val="18"/>
                  <w:szCs w:val="18"/>
                  <w:lang w:val="uk-UA"/>
                </w:rPr>
                <w:t>https://www.officetime.com.ua/ua/29199-plastikovaya-pruzhina-d-8mm-chernaya-up-100-sht.htm</w:t>
              </w:r>
            </w:hyperlink>
          </w:p>
          <w:p w14:paraId="6090D0F2" w14:textId="751F62EB" w:rsidR="003A3929" w:rsidRPr="00457434" w:rsidRDefault="003A3929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</w:p>
        </w:tc>
        <w:tc>
          <w:tcPr>
            <w:tcW w:w="946" w:type="dxa"/>
            <w:shd w:val="clear" w:color="auto" w:fill="auto"/>
            <w:vAlign w:val="center"/>
          </w:tcPr>
          <w:p w14:paraId="2EACBAA4" w14:textId="77777777" w:rsidR="00457434" w:rsidRPr="00457434" w:rsidRDefault="00457434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шт</w:t>
            </w:r>
          </w:p>
        </w:tc>
        <w:tc>
          <w:tcPr>
            <w:tcW w:w="962" w:type="dxa"/>
            <w:shd w:val="clear" w:color="auto" w:fill="auto"/>
            <w:vAlign w:val="center"/>
          </w:tcPr>
          <w:p w14:paraId="3381008B" w14:textId="15BF3350" w:rsidR="00457434" w:rsidRPr="00457434" w:rsidRDefault="003A3929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100</w:t>
            </w:r>
          </w:p>
        </w:tc>
      </w:tr>
      <w:tr w:rsidR="00457434" w:rsidRPr="00457434" w14:paraId="585225AF" w14:textId="77777777" w:rsidTr="00C1296F">
        <w:tblPrEx>
          <w:tblCellMar>
            <w:left w:w="108" w:type="dxa"/>
            <w:right w:w="108" w:type="dxa"/>
          </w:tblCellMar>
        </w:tblPrEx>
        <w:trPr>
          <w:trHeight w:val="782"/>
        </w:trPr>
        <w:tc>
          <w:tcPr>
            <w:tcW w:w="745" w:type="dxa"/>
            <w:shd w:val="clear" w:color="auto" w:fill="auto"/>
            <w:vAlign w:val="center"/>
          </w:tcPr>
          <w:p w14:paraId="20A44B3F" w14:textId="56679F63" w:rsidR="00457434" w:rsidRPr="00457434" w:rsidRDefault="003A3929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30</w:t>
            </w:r>
          </w:p>
        </w:tc>
        <w:tc>
          <w:tcPr>
            <w:tcW w:w="1699" w:type="dxa"/>
            <w:shd w:val="clear" w:color="auto" w:fill="auto"/>
            <w:vAlign w:val="center"/>
          </w:tcPr>
          <w:p w14:paraId="59E783BB" w14:textId="4BBDEB56" w:rsidR="00457434" w:rsidRPr="00457434" w:rsidRDefault="003A3929" w:rsidP="00457434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3A3929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Футболка</w:t>
            </w:r>
          </w:p>
        </w:tc>
        <w:tc>
          <w:tcPr>
            <w:tcW w:w="1890" w:type="dxa"/>
            <w:shd w:val="clear" w:color="auto" w:fill="auto"/>
          </w:tcPr>
          <w:p w14:paraId="21B58097" w14:textId="5F5AECA9" w:rsidR="00457434" w:rsidRPr="00457434" w:rsidRDefault="003A3929" w:rsidP="00457434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3E3604CF" wp14:editId="396344E1">
                  <wp:extent cx="622856" cy="690911"/>
                  <wp:effectExtent l="0" t="0" r="6350" b="0"/>
                  <wp:docPr id="22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856" cy="690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2" w:type="dxa"/>
            <w:shd w:val="clear" w:color="auto" w:fill="auto"/>
            <w:vAlign w:val="center"/>
          </w:tcPr>
          <w:p w14:paraId="1B0DC477" w14:textId="77777777" w:rsidR="00457434" w:rsidRDefault="003A3929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Б</w:t>
            </w:r>
            <w:r w:rsidRPr="003A3929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іла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, </w:t>
            </w:r>
            <w:r w:rsidRPr="003A3929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Склад: Хлопок 100% , підходить для нанесення зображення, S 30 шт (для дітей), L-XL 10 шт  (для дорослих), XXL 10 шт  (для дорослих)</w:t>
            </w:r>
          </w:p>
          <w:p w14:paraId="4B493968" w14:textId="4AA8CBA1" w:rsidR="003A3929" w:rsidRDefault="003A3929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Приклад: </w:t>
            </w:r>
            <w:hyperlink r:id="rId64" w:history="1">
              <w:r w:rsidRPr="003A43DC">
                <w:rPr>
                  <w:rStyle w:val="Hyperlink"/>
                  <w:rFonts w:ascii="Calibri" w:eastAsia="Calibri" w:hAnsi="Calibri" w:cs="Calibri"/>
                  <w:sz w:val="18"/>
                  <w:szCs w:val="18"/>
                  <w:lang w:val="uk-UA"/>
                </w:rPr>
                <w:t>https://prom.ua/p930031676-muzhskaya-stilnaya-futbolka.html</w:t>
              </w:r>
            </w:hyperlink>
            <w:r w:rsidRPr="003A3929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?</w:t>
            </w:r>
          </w:p>
          <w:p w14:paraId="4B12EAA9" w14:textId="1DF7ECEE" w:rsidR="003A3929" w:rsidRPr="00457434" w:rsidRDefault="003A3929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</w:p>
        </w:tc>
        <w:tc>
          <w:tcPr>
            <w:tcW w:w="946" w:type="dxa"/>
            <w:shd w:val="clear" w:color="auto" w:fill="auto"/>
            <w:vAlign w:val="center"/>
          </w:tcPr>
          <w:p w14:paraId="2FC12C03" w14:textId="099A13E3" w:rsidR="00457434" w:rsidRPr="00457434" w:rsidRDefault="003A3929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шт</w:t>
            </w:r>
          </w:p>
        </w:tc>
        <w:tc>
          <w:tcPr>
            <w:tcW w:w="962" w:type="dxa"/>
            <w:shd w:val="clear" w:color="auto" w:fill="auto"/>
            <w:vAlign w:val="center"/>
          </w:tcPr>
          <w:p w14:paraId="20C24808" w14:textId="7598F463" w:rsidR="00457434" w:rsidRPr="00457434" w:rsidRDefault="003A3929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50</w:t>
            </w:r>
          </w:p>
        </w:tc>
      </w:tr>
      <w:tr w:rsidR="00457434" w:rsidRPr="00457434" w14:paraId="7E298C66" w14:textId="77777777" w:rsidTr="00C1296F">
        <w:tblPrEx>
          <w:tblCellMar>
            <w:left w:w="108" w:type="dxa"/>
            <w:right w:w="108" w:type="dxa"/>
          </w:tblCellMar>
        </w:tblPrEx>
        <w:trPr>
          <w:trHeight w:val="480"/>
        </w:trPr>
        <w:tc>
          <w:tcPr>
            <w:tcW w:w="745" w:type="dxa"/>
            <w:shd w:val="clear" w:color="auto" w:fill="auto"/>
            <w:vAlign w:val="center"/>
          </w:tcPr>
          <w:p w14:paraId="627C8F0D" w14:textId="0A0CCDD6" w:rsidR="00457434" w:rsidRPr="00457434" w:rsidRDefault="003A3929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31</w:t>
            </w:r>
          </w:p>
        </w:tc>
        <w:tc>
          <w:tcPr>
            <w:tcW w:w="1699" w:type="dxa"/>
            <w:shd w:val="clear" w:color="auto" w:fill="auto"/>
            <w:vAlign w:val="center"/>
          </w:tcPr>
          <w:p w14:paraId="5F88D5D0" w14:textId="4D548CE2" w:rsidR="00457434" w:rsidRPr="00457434" w:rsidRDefault="003A3929" w:rsidP="00457434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3A3929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Комплект сублімаційних чорнил</w:t>
            </w:r>
          </w:p>
        </w:tc>
        <w:tc>
          <w:tcPr>
            <w:tcW w:w="1890" w:type="dxa"/>
            <w:shd w:val="clear" w:color="auto" w:fill="auto"/>
          </w:tcPr>
          <w:p w14:paraId="1F7F8294" w14:textId="7D408780" w:rsidR="00457434" w:rsidRPr="00457434" w:rsidRDefault="003A3929" w:rsidP="00457434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2F9B3236" wp14:editId="6FE20D11">
                  <wp:extent cx="718798" cy="592523"/>
                  <wp:effectExtent l="0" t="0" r="5715" b="0"/>
                  <wp:docPr id="23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798" cy="592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2" w:type="dxa"/>
            <w:shd w:val="clear" w:color="auto" w:fill="auto"/>
            <w:vAlign w:val="center"/>
          </w:tcPr>
          <w:p w14:paraId="1150495C" w14:textId="77777777" w:rsidR="00457434" w:rsidRDefault="003A3929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3A3929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Комплект сублімаційних чорнил (4*100 мл)</w:t>
            </w:r>
          </w:p>
          <w:p w14:paraId="6CB8AC8D" w14:textId="63DACF80" w:rsidR="003A3929" w:rsidRDefault="003A3929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Приклад: </w:t>
            </w:r>
            <w:hyperlink r:id="rId66" w:history="1">
              <w:r w:rsidRPr="003A43DC">
                <w:rPr>
                  <w:rStyle w:val="Hyperlink"/>
                  <w:rFonts w:ascii="Calibri" w:eastAsia="Calibri" w:hAnsi="Calibri" w:cs="Calibri"/>
                  <w:sz w:val="18"/>
                  <w:szCs w:val="18"/>
                  <w:lang w:val="uk-UA"/>
                </w:rPr>
                <w:t>https://myprint.ua/product/raskhodniki-dlia-sublimatsii/sublimatsionnye-chernila/komplekt-sublimatsionnykh-chernil-my-print-sublipro-4-100-ml?gclid=CjwKCAjw9MuCBhBUEiwAbDZ-7mRYep6Slv6BxUkTUNxsnDkbz8thq0cBUw3f77Nb72ml1BHWh2dsgRoCh4cQAvD_BwE</w:t>
              </w:r>
            </w:hyperlink>
          </w:p>
          <w:p w14:paraId="79C11E76" w14:textId="17171CCD" w:rsidR="003A3929" w:rsidRPr="00457434" w:rsidRDefault="003A3929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</w:p>
        </w:tc>
        <w:tc>
          <w:tcPr>
            <w:tcW w:w="946" w:type="dxa"/>
            <w:shd w:val="clear" w:color="auto" w:fill="auto"/>
            <w:vAlign w:val="center"/>
          </w:tcPr>
          <w:p w14:paraId="00BA85A3" w14:textId="60F4797D" w:rsidR="00457434" w:rsidRPr="00457434" w:rsidRDefault="003A3929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шт</w:t>
            </w:r>
          </w:p>
        </w:tc>
        <w:tc>
          <w:tcPr>
            <w:tcW w:w="962" w:type="dxa"/>
            <w:shd w:val="clear" w:color="auto" w:fill="auto"/>
            <w:vAlign w:val="center"/>
          </w:tcPr>
          <w:p w14:paraId="0EA57FEE" w14:textId="2D1D11E2" w:rsidR="00457434" w:rsidRPr="00457434" w:rsidRDefault="003A3929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4</w:t>
            </w:r>
          </w:p>
        </w:tc>
      </w:tr>
    </w:tbl>
    <w:p w14:paraId="1573F8BD" w14:textId="77777777" w:rsidR="00F13B85" w:rsidRPr="00457434" w:rsidRDefault="00F13B85">
      <w:pPr>
        <w:jc w:val="both"/>
        <w:rPr>
          <w:rFonts w:ascii="Calibri" w:eastAsia="Calibri" w:hAnsi="Calibri" w:cs="Calibri"/>
          <w:b/>
          <w:sz w:val="22"/>
          <w:szCs w:val="22"/>
          <w:lang w:val="uk-UA"/>
        </w:rPr>
      </w:pPr>
    </w:p>
    <w:p w14:paraId="1D1A3870" w14:textId="77777777" w:rsidR="00F13B85" w:rsidRPr="00BF1AD3" w:rsidRDefault="00A76061">
      <w:pPr>
        <w:jc w:val="both"/>
        <w:rPr>
          <w:rFonts w:ascii="Calibri" w:eastAsia="Calibri" w:hAnsi="Calibri" w:cs="Calibri"/>
          <w:b/>
          <w:sz w:val="22"/>
          <w:szCs w:val="22"/>
          <w:lang w:val="uk-UA"/>
        </w:rPr>
      </w:pPr>
      <w:r w:rsidRPr="00BF1AD3">
        <w:rPr>
          <w:rFonts w:ascii="Calibri" w:eastAsia="Calibri" w:hAnsi="Calibri" w:cs="Calibri"/>
          <w:b/>
          <w:sz w:val="22"/>
          <w:szCs w:val="22"/>
          <w:lang w:val="uk-UA"/>
        </w:rPr>
        <w:t xml:space="preserve">Претендент може запропонувати свої пропозиції, що відповідають бажаному опису. </w:t>
      </w:r>
    </w:p>
    <w:p w14:paraId="11F3E8FF" w14:textId="77777777" w:rsidR="00F13B85" w:rsidRPr="00BF1AD3" w:rsidRDefault="00F13B85">
      <w:pPr>
        <w:jc w:val="both"/>
        <w:rPr>
          <w:rFonts w:ascii="Calibri" w:eastAsia="Calibri" w:hAnsi="Calibri" w:cs="Calibri"/>
          <w:b/>
          <w:sz w:val="22"/>
          <w:szCs w:val="22"/>
          <w:lang w:val="uk-UA"/>
        </w:rPr>
      </w:pPr>
    </w:p>
    <w:p w14:paraId="553E3CFA" w14:textId="0E93DF0E" w:rsidR="00F13B85" w:rsidRPr="00BF1AD3" w:rsidRDefault="00A76061">
      <w:pPr>
        <w:jc w:val="both"/>
        <w:rPr>
          <w:rFonts w:ascii="Calibri" w:eastAsia="Calibri" w:hAnsi="Calibri" w:cs="Calibri"/>
          <w:b/>
          <w:sz w:val="22"/>
          <w:szCs w:val="22"/>
          <w:lang w:val="uk-UA"/>
        </w:rPr>
      </w:pPr>
      <w:r w:rsidRPr="00BF1AD3">
        <w:rPr>
          <w:rFonts w:ascii="Calibri" w:eastAsia="Calibri" w:hAnsi="Calibri" w:cs="Calibri"/>
          <w:b/>
          <w:sz w:val="22"/>
          <w:szCs w:val="22"/>
          <w:lang w:val="uk-UA"/>
        </w:rPr>
        <w:t xml:space="preserve">Учасники тендеру можуть подавати комерційну пропозицію на </w:t>
      </w:r>
      <w:r w:rsidR="004E5106" w:rsidRPr="00BF1AD3">
        <w:rPr>
          <w:rFonts w:ascii="Calibri" w:eastAsia="Calibri" w:hAnsi="Calibri" w:cs="Calibri"/>
          <w:b/>
          <w:sz w:val="22"/>
          <w:szCs w:val="22"/>
          <w:lang w:val="uk-UA"/>
        </w:rPr>
        <w:t>одну</w:t>
      </w:r>
      <w:r w:rsidRPr="00BF1AD3">
        <w:rPr>
          <w:rFonts w:ascii="Calibri" w:eastAsia="Calibri" w:hAnsi="Calibri" w:cs="Calibri"/>
          <w:b/>
          <w:sz w:val="22"/>
          <w:szCs w:val="22"/>
          <w:lang w:val="uk-UA"/>
        </w:rPr>
        <w:t xml:space="preserve"> або на всі </w:t>
      </w:r>
      <w:r w:rsidR="004E5106" w:rsidRPr="00BF1AD3">
        <w:rPr>
          <w:rFonts w:ascii="Calibri" w:eastAsia="Calibri" w:hAnsi="Calibri" w:cs="Calibri"/>
          <w:b/>
          <w:sz w:val="22"/>
          <w:szCs w:val="22"/>
          <w:lang w:val="uk-UA"/>
        </w:rPr>
        <w:t>позиції</w:t>
      </w:r>
      <w:r w:rsidRPr="00BF1AD3">
        <w:rPr>
          <w:rFonts w:ascii="Calibri" w:eastAsia="Calibri" w:hAnsi="Calibri" w:cs="Calibri"/>
          <w:b/>
          <w:sz w:val="22"/>
          <w:szCs w:val="22"/>
          <w:lang w:val="uk-UA"/>
        </w:rPr>
        <w:t xml:space="preserve"> </w:t>
      </w:r>
      <w:r w:rsidR="004E5106" w:rsidRPr="00BF1AD3">
        <w:rPr>
          <w:rFonts w:ascii="Calibri" w:eastAsia="Calibri" w:hAnsi="Calibri" w:cs="Calibri"/>
          <w:b/>
          <w:sz w:val="22"/>
          <w:szCs w:val="22"/>
          <w:lang w:val="uk-UA"/>
        </w:rPr>
        <w:t>запиту</w:t>
      </w:r>
      <w:r w:rsidRPr="00BF1AD3">
        <w:rPr>
          <w:rFonts w:ascii="Calibri" w:eastAsia="Calibri" w:hAnsi="Calibri" w:cs="Calibri"/>
          <w:b/>
          <w:sz w:val="22"/>
          <w:szCs w:val="22"/>
          <w:lang w:val="uk-UA"/>
        </w:rPr>
        <w:t xml:space="preserve">. Разом з тим, Претенденту рекомендується запропонувати ціну для щонайбільшої кількості </w:t>
      </w:r>
      <w:r w:rsidR="004E5106" w:rsidRPr="00BF1AD3">
        <w:rPr>
          <w:rFonts w:ascii="Calibri" w:eastAsia="Calibri" w:hAnsi="Calibri" w:cs="Calibri"/>
          <w:b/>
          <w:sz w:val="22"/>
          <w:szCs w:val="22"/>
          <w:lang w:val="uk-UA"/>
        </w:rPr>
        <w:t>товарів</w:t>
      </w:r>
      <w:r w:rsidRPr="00BF1AD3">
        <w:rPr>
          <w:rFonts w:ascii="Calibri" w:eastAsia="Calibri" w:hAnsi="Calibri" w:cs="Calibri"/>
          <w:b/>
          <w:sz w:val="22"/>
          <w:szCs w:val="22"/>
          <w:lang w:val="uk-UA"/>
        </w:rPr>
        <w:t>.</w:t>
      </w:r>
    </w:p>
    <w:p w14:paraId="4FB62174" w14:textId="77777777" w:rsidR="00F13B85" w:rsidRPr="00BF1AD3" w:rsidRDefault="00F13B85">
      <w:pPr>
        <w:rPr>
          <w:rFonts w:ascii="Calibri" w:eastAsia="Calibri" w:hAnsi="Calibri" w:cs="Calibri"/>
          <w:b/>
          <w:sz w:val="22"/>
          <w:szCs w:val="22"/>
          <w:lang w:val="uk-UA"/>
        </w:rPr>
      </w:pPr>
    </w:p>
    <w:p w14:paraId="192E48CB" w14:textId="2271235F" w:rsidR="00F13B85" w:rsidRPr="00BF1AD3" w:rsidRDefault="00A76061">
      <w:pPr>
        <w:jc w:val="both"/>
        <w:rPr>
          <w:rFonts w:ascii="Calibri" w:eastAsia="Calibri" w:hAnsi="Calibri" w:cs="Calibri"/>
          <w:b/>
          <w:sz w:val="22"/>
          <w:szCs w:val="22"/>
          <w:lang w:val="uk-UA"/>
        </w:rPr>
      </w:pPr>
      <w:r w:rsidRPr="00BF1AD3">
        <w:rPr>
          <w:rFonts w:ascii="Calibri" w:eastAsia="Calibri" w:hAnsi="Calibri" w:cs="Calibri"/>
          <w:b/>
          <w:sz w:val="22"/>
          <w:szCs w:val="22"/>
          <w:lang w:val="uk-UA"/>
        </w:rPr>
        <w:t xml:space="preserve">Будь ласка, зауважте, що у вартість товарів повинна входити </w:t>
      </w:r>
      <w:r w:rsidRPr="00BF1AD3">
        <w:rPr>
          <w:rFonts w:ascii="Calibri" w:eastAsia="Calibri" w:hAnsi="Calibri" w:cs="Calibri"/>
          <w:b/>
          <w:sz w:val="22"/>
          <w:szCs w:val="22"/>
          <w:u w:val="single"/>
          <w:lang w:val="uk-UA"/>
        </w:rPr>
        <w:t xml:space="preserve">вартість доставки обладнання </w:t>
      </w:r>
      <w:r w:rsidRPr="00BF1AD3">
        <w:rPr>
          <w:rFonts w:ascii="Calibri" w:eastAsia="Calibri" w:hAnsi="Calibri" w:cs="Calibri"/>
          <w:b/>
          <w:sz w:val="22"/>
          <w:szCs w:val="22"/>
          <w:lang w:val="uk-UA"/>
        </w:rPr>
        <w:t xml:space="preserve">за адресою: </w:t>
      </w:r>
      <w:r w:rsidR="00446456" w:rsidRPr="00BF1AD3">
        <w:rPr>
          <w:rFonts w:ascii="Calibri" w:eastAsia="Calibri" w:hAnsi="Calibri" w:cs="Calibri"/>
          <w:b/>
          <w:sz w:val="22"/>
          <w:szCs w:val="22"/>
          <w:lang w:val="uk-UA"/>
        </w:rPr>
        <w:t>м. Рубіжне, Луганська обл., вул Померанчука, 28</w:t>
      </w:r>
      <w:r w:rsidRPr="00BF1AD3">
        <w:rPr>
          <w:rFonts w:ascii="Calibri" w:eastAsia="Calibri" w:hAnsi="Calibri" w:cs="Calibri"/>
          <w:b/>
          <w:sz w:val="22"/>
          <w:szCs w:val="22"/>
          <w:lang w:val="uk-UA"/>
        </w:rPr>
        <w:t xml:space="preserve">. </w:t>
      </w:r>
    </w:p>
    <w:p w14:paraId="1FAB4B92" w14:textId="77777777" w:rsidR="00F13B85" w:rsidRPr="00BF1AD3" w:rsidRDefault="00F13B85">
      <w:pPr>
        <w:jc w:val="both"/>
        <w:rPr>
          <w:rFonts w:ascii="Calibri" w:eastAsia="Calibri" w:hAnsi="Calibri" w:cs="Calibri"/>
          <w:b/>
          <w:sz w:val="22"/>
          <w:szCs w:val="22"/>
          <w:lang w:val="uk-UA"/>
        </w:rPr>
      </w:pPr>
    </w:p>
    <w:p w14:paraId="097EDFE2" w14:textId="77777777" w:rsidR="00F13B85" w:rsidRPr="00457434" w:rsidRDefault="00A76061">
      <w:pPr>
        <w:jc w:val="both"/>
        <w:rPr>
          <w:rFonts w:ascii="Calibri" w:eastAsia="Calibri" w:hAnsi="Calibri" w:cs="Calibri"/>
          <w:b/>
          <w:sz w:val="22"/>
          <w:szCs w:val="22"/>
          <w:lang w:val="uk-UA"/>
        </w:rPr>
      </w:pPr>
      <w:r w:rsidRPr="00BF1AD3">
        <w:rPr>
          <w:rFonts w:ascii="Calibri" w:eastAsia="Calibri" w:hAnsi="Calibri" w:cs="Calibri"/>
          <w:b/>
          <w:sz w:val="22"/>
          <w:szCs w:val="22"/>
          <w:lang w:val="uk-UA"/>
        </w:rPr>
        <w:t>У комерційній пропозиції потрібно вказати терміни</w:t>
      </w:r>
      <w:bookmarkStart w:id="0" w:name="_GoBack"/>
      <w:bookmarkEnd w:id="0"/>
      <w:r w:rsidRPr="00457434">
        <w:rPr>
          <w:rFonts w:ascii="Calibri" w:eastAsia="Calibri" w:hAnsi="Calibri" w:cs="Calibri"/>
          <w:b/>
          <w:sz w:val="22"/>
          <w:szCs w:val="22"/>
          <w:lang w:val="uk-UA"/>
        </w:rPr>
        <w:t xml:space="preserve"> виготовлення і доставки товару за вищевказаною адресою.</w:t>
      </w:r>
    </w:p>
    <w:p w14:paraId="635F8B49" w14:textId="77777777" w:rsidR="00F13B85" w:rsidRPr="00457434" w:rsidRDefault="00F13B85">
      <w:pPr>
        <w:jc w:val="both"/>
        <w:rPr>
          <w:rFonts w:ascii="Calibri" w:eastAsia="Calibri" w:hAnsi="Calibri" w:cs="Calibri"/>
          <w:sz w:val="22"/>
          <w:szCs w:val="22"/>
          <w:lang w:val="uk-UA"/>
        </w:rPr>
      </w:pPr>
    </w:p>
    <w:p w14:paraId="636F5379" w14:textId="77777777" w:rsidR="00F13B85" w:rsidRDefault="00A76061">
      <w:pPr>
        <w:jc w:val="both"/>
        <w:rPr>
          <w:rFonts w:ascii="Calibri" w:eastAsia="Calibri" w:hAnsi="Calibri" w:cs="Calibri"/>
          <w:sz w:val="22"/>
          <w:szCs w:val="22"/>
          <w:lang w:val="uk-UA"/>
        </w:rPr>
      </w:pPr>
      <w:r w:rsidRPr="00457434">
        <w:rPr>
          <w:rFonts w:ascii="Calibri" w:eastAsia="Calibri" w:hAnsi="Calibri" w:cs="Calibri"/>
          <w:sz w:val="22"/>
          <w:szCs w:val="22"/>
          <w:lang w:val="uk-UA"/>
        </w:rPr>
        <w:t>Цей Запит на подання пропозицій є відкритим для всіх юридично зареєстрованих компаній, які можуть надати потрібну продукцію та мають можливість доставити в країну, або через уповноваженого представника.</w:t>
      </w:r>
    </w:p>
    <w:p w14:paraId="3B2BB82A" w14:textId="77777777" w:rsidR="00C1296F" w:rsidRDefault="00C1296F">
      <w:pPr>
        <w:jc w:val="both"/>
        <w:rPr>
          <w:rFonts w:ascii="Calibri" w:eastAsia="Calibri" w:hAnsi="Calibri" w:cs="Calibri"/>
          <w:sz w:val="22"/>
          <w:szCs w:val="22"/>
          <w:lang w:val="uk-UA"/>
        </w:rPr>
      </w:pPr>
    </w:p>
    <w:p w14:paraId="1744FB4D" w14:textId="77777777" w:rsidR="00C1296F" w:rsidRDefault="00C1296F">
      <w:pPr>
        <w:jc w:val="both"/>
        <w:rPr>
          <w:rFonts w:ascii="Calibri" w:eastAsia="Calibri" w:hAnsi="Calibri" w:cs="Calibri"/>
          <w:sz w:val="22"/>
          <w:szCs w:val="22"/>
          <w:lang w:val="uk-UA"/>
        </w:rPr>
      </w:pPr>
    </w:p>
    <w:p w14:paraId="4C697CDB" w14:textId="77777777" w:rsidR="00C1296F" w:rsidRPr="00457434" w:rsidRDefault="00C1296F">
      <w:pPr>
        <w:jc w:val="both"/>
        <w:rPr>
          <w:rFonts w:ascii="Calibri" w:eastAsia="Calibri" w:hAnsi="Calibri" w:cs="Calibri"/>
          <w:sz w:val="22"/>
          <w:szCs w:val="22"/>
          <w:lang w:val="uk-UA"/>
        </w:rPr>
      </w:pPr>
    </w:p>
    <w:p w14:paraId="40E22EA3" w14:textId="77777777" w:rsidR="00F13B85" w:rsidRPr="00457434" w:rsidRDefault="00F13B85">
      <w:pPr>
        <w:jc w:val="both"/>
        <w:rPr>
          <w:rFonts w:ascii="Calibri" w:eastAsia="Calibri" w:hAnsi="Calibri" w:cs="Calibri"/>
          <w:sz w:val="22"/>
          <w:szCs w:val="22"/>
          <w:lang w:val="uk-UA"/>
        </w:rPr>
      </w:pPr>
    </w:p>
    <w:p w14:paraId="4023E959" w14:textId="77777777" w:rsidR="00F13B85" w:rsidRPr="00457434" w:rsidRDefault="00A7606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color w:val="000000"/>
          <w:sz w:val="22"/>
          <w:szCs w:val="22"/>
          <w:lang w:val="uk-UA"/>
        </w:rPr>
      </w:pPr>
      <w:r w:rsidRPr="00457434">
        <w:rPr>
          <w:rFonts w:ascii="Calibri" w:eastAsia="Calibri" w:hAnsi="Calibri" w:cs="Calibri"/>
          <w:b/>
          <w:color w:val="000000"/>
          <w:sz w:val="22"/>
          <w:szCs w:val="22"/>
          <w:lang w:val="uk-UA"/>
        </w:rPr>
        <w:t>Про Фонд ООН у галузі населення</w:t>
      </w:r>
    </w:p>
    <w:p w14:paraId="3CBBD5C5" w14:textId="03830A26" w:rsidR="00F13B85" w:rsidRPr="00457434" w:rsidRDefault="00446456">
      <w:pPr>
        <w:tabs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  <w:tab w:val="left" w:pos="-180"/>
          <w:tab w:val="left" w:pos="-90"/>
        </w:tabs>
        <w:jc w:val="both"/>
        <w:rPr>
          <w:rFonts w:ascii="Calibri" w:eastAsia="Calibri" w:hAnsi="Calibri" w:cs="Calibri"/>
          <w:sz w:val="22"/>
          <w:szCs w:val="22"/>
          <w:lang w:val="uk-UA"/>
        </w:rPr>
      </w:pPr>
      <w:r w:rsidRPr="00457434">
        <w:rPr>
          <w:rFonts w:ascii="Calibri" w:eastAsia="Calibri" w:hAnsi="Calibri" w:cs="Calibri"/>
          <w:sz w:val="22"/>
          <w:szCs w:val="22"/>
          <w:lang w:val="uk-UA"/>
        </w:rPr>
        <w:lastRenderedPageBreak/>
        <w:t>Фонд ООН у галузі народонаселенн</w:t>
      </w:r>
      <w:r>
        <w:rPr>
          <w:rFonts w:ascii="Calibri" w:eastAsia="Calibri" w:hAnsi="Calibri" w:cs="Calibri"/>
          <w:sz w:val="22"/>
          <w:szCs w:val="22"/>
          <w:lang w:val="uk-UA"/>
        </w:rPr>
        <w:t>я</w:t>
      </w:r>
      <w:r w:rsidRPr="00457434">
        <w:rPr>
          <w:rFonts w:ascii="Calibri" w:eastAsia="Calibri" w:hAnsi="Calibri" w:cs="Calibri"/>
          <w:sz w:val="22"/>
          <w:szCs w:val="22"/>
          <w:lang w:val="uk-UA"/>
        </w:rPr>
        <w:t xml:space="preserve"> </w:t>
      </w:r>
      <w:r w:rsidR="00A76061" w:rsidRPr="00457434">
        <w:rPr>
          <w:rFonts w:ascii="Calibri" w:eastAsia="Calibri" w:hAnsi="Calibri" w:cs="Calibri"/>
          <w:sz w:val="22"/>
          <w:szCs w:val="22"/>
          <w:lang w:val="uk-UA"/>
        </w:rPr>
        <w:t xml:space="preserve">є міжнародною агенцію з розвитку, метою якої є забезпечення та існування такого світу, в якому кожна вагітність бажана, кожні пологи безпечні та кожна молода людина може реалізувати свій потенціал.   </w:t>
      </w:r>
    </w:p>
    <w:p w14:paraId="0D04C9A0" w14:textId="722026A5" w:rsidR="00F13B85" w:rsidRPr="00457434" w:rsidRDefault="00446456">
      <w:pPr>
        <w:tabs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  <w:tab w:val="left" w:pos="-180"/>
          <w:tab w:val="left" w:pos="-90"/>
        </w:tabs>
        <w:jc w:val="both"/>
        <w:rPr>
          <w:rFonts w:ascii="Calibri" w:eastAsia="Calibri" w:hAnsi="Calibri" w:cs="Calibri"/>
          <w:color w:val="0070C0"/>
          <w:sz w:val="22"/>
          <w:szCs w:val="22"/>
          <w:u w:val="single"/>
          <w:lang w:val="uk-UA"/>
        </w:rPr>
      </w:pPr>
      <w:r w:rsidRPr="00457434">
        <w:rPr>
          <w:rFonts w:ascii="Calibri" w:eastAsia="Calibri" w:hAnsi="Calibri" w:cs="Calibri"/>
          <w:sz w:val="22"/>
          <w:szCs w:val="22"/>
          <w:lang w:val="uk-UA"/>
        </w:rPr>
        <w:t>Фонд ООН у галузі народонаселенн</w:t>
      </w:r>
      <w:r>
        <w:rPr>
          <w:rFonts w:ascii="Calibri" w:eastAsia="Calibri" w:hAnsi="Calibri" w:cs="Calibri"/>
          <w:sz w:val="22"/>
          <w:szCs w:val="22"/>
          <w:lang w:val="uk-UA"/>
        </w:rPr>
        <w:t>я</w:t>
      </w:r>
      <w:r w:rsidRPr="00457434">
        <w:rPr>
          <w:rFonts w:ascii="Calibri" w:eastAsia="Calibri" w:hAnsi="Calibri" w:cs="Calibri"/>
          <w:sz w:val="22"/>
          <w:szCs w:val="22"/>
          <w:lang w:val="uk-UA"/>
        </w:rPr>
        <w:t xml:space="preserve"> </w:t>
      </w:r>
      <w:r w:rsidR="00A76061" w:rsidRPr="00457434">
        <w:rPr>
          <w:rFonts w:ascii="Calibri" w:eastAsia="Calibri" w:hAnsi="Calibri" w:cs="Calibri"/>
          <w:sz w:val="22"/>
          <w:szCs w:val="22"/>
          <w:lang w:val="uk-UA"/>
        </w:rPr>
        <w:t xml:space="preserve">є провідною установою ООН, яка сприяє реалізації права кожної жінки, чоловіка та дитини на здорове життя та рівні можливості. Для отримання більш детальної інформації щодо діяльності Фонду, звертайтеся, будь-ласка, до веб-сайту: </w:t>
      </w:r>
      <w:hyperlink r:id="rId67">
        <w:r w:rsidR="00A76061" w:rsidRPr="00457434">
          <w:rPr>
            <w:rFonts w:ascii="Calibri" w:eastAsia="Calibri" w:hAnsi="Calibri" w:cs="Calibri"/>
            <w:color w:val="0070C0"/>
            <w:sz w:val="22"/>
            <w:szCs w:val="22"/>
            <w:u w:val="single"/>
            <w:lang w:val="uk-UA"/>
          </w:rPr>
          <w:t>UNFPA about us</w:t>
        </w:r>
      </w:hyperlink>
      <w:r w:rsidR="00A76061" w:rsidRPr="00457434">
        <w:rPr>
          <w:rFonts w:ascii="Calibri" w:eastAsia="Calibri" w:hAnsi="Calibri" w:cs="Calibri"/>
          <w:color w:val="0070C0"/>
          <w:sz w:val="22"/>
          <w:szCs w:val="22"/>
          <w:u w:val="single"/>
          <w:lang w:val="uk-UA"/>
        </w:rPr>
        <w:t>.</w:t>
      </w:r>
    </w:p>
    <w:p w14:paraId="0BB7B78D" w14:textId="77777777" w:rsidR="00F13B85" w:rsidRPr="00457434" w:rsidRDefault="00F13B85">
      <w:pPr>
        <w:jc w:val="both"/>
        <w:rPr>
          <w:rFonts w:ascii="Calibri" w:eastAsia="Calibri" w:hAnsi="Calibri" w:cs="Calibri"/>
          <w:b/>
          <w:sz w:val="22"/>
          <w:szCs w:val="22"/>
          <w:lang w:val="uk-UA"/>
        </w:rPr>
      </w:pPr>
    </w:p>
    <w:p w14:paraId="22094715" w14:textId="77777777" w:rsidR="00F13B85" w:rsidRPr="00457434" w:rsidRDefault="00A7606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color w:val="000000"/>
          <w:sz w:val="22"/>
          <w:szCs w:val="22"/>
          <w:lang w:val="uk-UA"/>
        </w:rPr>
      </w:pPr>
      <w:r w:rsidRPr="00457434">
        <w:rPr>
          <w:rFonts w:ascii="Calibri" w:eastAsia="Calibri" w:hAnsi="Calibri" w:cs="Calibri"/>
          <w:b/>
          <w:color w:val="000000"/>
          <w:sz w:val="22"/>
          <w:szCs w:val="22"/>
          <w:lang w:val="uk-UA"/>
        </w:rPr>
        <w:t>Питання</w:t>
      </w:r>
    </w:p>
    <w:p w14:paraId="58F8C692" w14:textId="77777777" w:rsidR="00F13B85" w:rsidRPr="00457434" w:rsidRDefault="00A76061">
      <w:pPr>
        <w:tabs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  <w:tab w:val="left" w:pos="-180"/>
          <w:tab w:val="left" w:pos="-90"/>
        </w:tabs>
        <w:jc w:val="both"/>
        <w:rPr>
          <w:rFonts w:ascii="Calibri" w:eastAsia="Calibri" w:hAnsi="Calibri" w:cs="Calibri"/>
          <w:sz w:val="22"/>
          <w:szCs w:val="22"/>
          <w:lang w:val="uk-UA"/>
        </w:rPr>
      </w:pPr>
      <w:r w:rsidRPr="00457434">
        <w:rPr>
          <w:rFonts w:ascii="Calibri" w:eastAsia="Calibri" w:hAnsi="Calibri" w:cs="Calibri"/>
          <w:sz w:val="22"/>
          <w:szCs w:val="22"/>
          <w:lang w:val="uk-UA"/>
        </w:rPr>
        <w:t>Питання або запити щодо подальшого роз’яснення надсилаються за наведеними нижче контактними даними:</w:t>
      </w:r>
    </w:p>
    <w:p w14:paraId="5AE6B5FD" w14:textId="77777777" w:rsidR="00F13B85" w:rsidRPr="00457434" w:rsidRDefault="00F13B85">
      <w:pPr>
        <w:pBdr>
          <w:top w:val="nil"/>
          <w:left w:val="nil"/>
          <w:bottom w:val="nil"/>
          <w:right w:val="nil"/>
          <w:between w:val="nil"/>
        </w:pBdr>
        <w:tabs>
          <w:tab w:val="left" w:pos="-180"/>
          <w:tab w:val="left" w:pos="-90"/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</w:tabs>
        <w:jc w:val="both"/>
        <w:rPr>
          <w:rFonts w:ascii="Calibri" w:eastAsia="Calibri" w:hAnsi="Calibri" w:cs="Calibri"/>
          <w:color w:val="000000"/>
          <w:sz w:val="22"/>
          <w:szCs w:val="22"/>
          <w:u w:val="single"/>
          <w:lang w:val="uk-UA"/>
        </w:rPr>
      </w:pPr>
    </w:p>
    <w:tbl>
      <w:tblPr>
        <w:tblStyle w:val="a0"/>
        <w:tblW w:w="9092" w:type="dxa"/>
        <w:jc w:val="center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6" w:space="0" w:color="D9D9D9"/>
          <w:insideV w:val="single" w:sz="6" w:space="0" w:color="D9D9D9"/>
        </w:tblBorders>
        <w:tblLayout w:type="fixed"/>
        <w:tblLook w:val="0400" w:firstRow="0" w:lastRow="0" w:firstColumn="0" w:lastColumn="0" w:noHBand="0" w:noVBand="1"/>
      </w:tblPr>
      <w:tblGrid>
        <w:gridCol w:w="3685"/>
        <w:gridCol w:w="5407"/>
      </w:tblGrid>
      <w:tr w:rsidR="00F13B85" w:rsidRPr="00457434" w14:paraId="4F3C237A" w14:textId="77777777">
        <w:trPr>
          <w:jc w:val="center"/>
        </w:trPr>
        <w:tc>
          <w:tcPr>
            <w:tcW w:w="3685" w:type="dxa"/>
            <w:shd w:val="clear" w:color="auto" w:fill="auto"/>
            <w:vAlign w:val="center"/>
          </w:tcPr>
          <w:p w14:paraId="5FE09AC7" w14:textId="77777777" w:rsidR="00F13B85" w:rsidRPr="00457434" w:rsidRDefault="00A760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180"/>
                <w:tab w:val="left" w:pos="-90"/>
                <w:tab w:val="left" w:pos="720"/>
                <w:tab w:val="left" w:pos="1620"/>
                <w:tab w:val="left" w:pos="2250"/>
                <w:tab w:val="left" w:pos="2880"/>
                <w:tab w:val="left" w:pos="3600"/>
                <w:tab w:val="left" w:pos="4410"/>
                <w:tab w:val="left" w:pos="5040"/>
                <w:tab w:val="left" w:pos="5760"/>
                <w:tab w:val="left" w:pos="6480"/>
                <w:tab w:val="left" w:pos="7290"/>
                <w:tab w:val="left" w:pos="7920"/>
              </w:tabs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Ім’я контактної особи Фонду:</w:t>
            </w:r>
          </w:p>
        </w:tc>
        <w:tc>
          <w:tcPr>
            <w:tcW w:w="5407" w:type="dxa"/>
            <w:shd w:val="clear" w:color="auto" w:fill="auto"/>
            <w:vAlign w:val="center"/>
          </w:tcPr>
          <w:p w14:paraId="469EA566" w14:textId="77777777" w:rsidR="00F13B85" w:rsidRPr="00457434" w:rsidRDefault="00A760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180"/>
                <w:tab w:val="left" w:pos="-90"/>
                <w:tab w:val="left" w:pos="720"/>
                <w:tab w:val="left" w:pos="1620"/>
                <w:tab w:val="left" w:pos="2250"/>
                <w:tab w:val="left" w:pos="2880"/>
                <w:tab w:val="left" w:pos="3600"/>
                <w:tab w:val="left" w:pos="4410"/>
                <w:tab w:val="left" w:pos="5040"/>
                <w:tab w:val="left" w:pos="5760"/>
                <w:tab w:val="left" w:pos="6480"/>
                <w:tab w:val="left" w:pos="7290"/>
                <w:tab w:val="left" w:pos="7920"/>
              </w:tabs>
              <w:jc w:val="both"/>
              <w:rPr>
                <w:rFonts w:ascii="Calibri" w:eastAsia="Calibri" w:hAnsi="Calibri" w:cs="Calibri"/>
                <w:i/>
                <w:color w:val="000000"/>
                <w:sz w:val="22"/>
                <w:szCs w:val="22"/>
                <w:lang w:val="uk-UA"/>
              </w:rPr>
            </w:pPr>
            <w:r w:rsidRPr="00457434">
              <w:rPr>
                <w:rFonts w:ascii="Calibri" w:eastAsia="Calibri" w:hAnsi="Calibri" w:cs="Calibri"/>
                <w:i/>
                <w:color w:val="000000"/>
                <w:sz w:val="22"/>
                <w:szCs w:val="22"/>
                <w:lang w:val="uk-UA"/>
              </w:rPr>
              <w:t>Катерина Тріодіал</w:t>
            </w:r>
          </w:p>
        </w:tc>
      </w:tr>
      <w:tr w:rsidR="00F13B85" w:rsidRPr="00457434" w14:paraId="21A4B140" w14:textId="77777777">
        <w:trPr>
          <w:jc w:val="center"/>
        </w:trPr>
        <w:tc>
          <w:tcPr>
            <w:tcW w:w="3685" w:type="dxa"/>
            <w:shd w:val="clear" w:color="auto" w:fill="auto"/>
            <w:vAlign w:val="center"/>
          </w:tcPr>
          <w:p w14:paraId="5129EEF6" w14:textId="77777777" w:rsidR="00F13B85" w:rsidRPr="00457434" w:rsidRDefault="00A760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180"/>
                <w:tab w:val="left" w:pos="-90"/>
                <w:tab w:val="left" w:pos="720"/>
                <w:tab w:val="left" w:pos="1620"/>
                <w:tab w:val="left" w:pos="2250"/>
                <w:tab w:val="left" w:pos="2880"/>
                <w:tab w:val="left" w:pos="3600"/>
                <w:tab w:val="left" w:pos="4410"/>
                <w:tab w:val="left" w:pos="5040"/>
                <w:tab w:val="left" w:pos="5760"/>
                <w:tab w:val="left" w:pos="6480"/>
                <w:tab w:val="left" w:pos="7290"/>
                <w:tab w:val="left" w:pos="7920"/>
              </w:tabs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Електронна пошта контактної особи</w:t>
            </w:r>
          </w:p>
        </w:tc>
        <w:tc>
          <w:tcPr>
            <w:tcW w:w="5407" w:type="dxa"/>
            <w:shd w:val="clear" w:color="auto" w:fill="auto"/>
            <w:vAlign w:val="center"/>
          </w:tcPr>
          <w:p w14:paraId="50C145EF" w14:textId="77777777" w:rsidR="00F13B85" w:rsidRPr="00457434" w:rsidRDefault="00A760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180"/>
                <w:tab w:val="left" w:pos="-90"/>
                <w:tab w:val="left" w:pos="720"/>
                <w:tab w:val="left" w:pos="1620"/>
                <w:tab w:val="left" w:pos="2250"/>
                <w:tab w:val="left" w:pos="2880"/>
                <w:tab w:val="left" w:pos="3600"/>
                <w:tab w:val="left" w:pos="4410"/>
                <w:tab w:val="left" w:pos="5040"/>
                <w:tab w:val="left" w:pos="5760"/>
                <w:tab w:val="left" w:pos="6480"/>
                <w:tab w:val="left" w:pos="7290"/>
                <w:tab w:val="left" w:pos="7920"/>
              </w:tabs>
              <w:jc w:val="both"/>
              <w:rPr>
                <w:rFonts w:ascii="Calibri" w:eastAsia="Calibri" w:hAnsi="Calibri" w:cs="Calibri"/>
                <w:i/>
                <w:color w:val="000000"/>
                <w:sz w:val="22"/>
                <w:szCs w:val="22"/>
                <w:lang w:val="uk-UA"/>
              </w:rPr>
            </w:pPr>
            <w:r w:rsidRPr="00457434">
              <w:rPr>
                <w:rFonts w:ascii="Calibri" w:eastAsia="Calibri" w:hAnsi="Calibri" w:cs="Calibri"/>
                <w:i/>
                <w:color w:val="000000"/>
                <w:sz w:val="22"/>
                <w:szCs w:val="22"/>
                <w:lang w:val="uk-UA"/>
              </w:rPr>
              <w:t>tryodiial@unfpa.org</w:t>
            </w:r>
          </w:p>
        </w:tc>
      </w:tr>
    </w:tbl>
    <w:p w14:paraId="4630AC68" w14:textId="77777777" w:rsidR="00F13B85" w:rsidRPr="00457434" w:rsidRDefault="00F13B85">
      <w:pPr>
        <w:pBdr>
          <w:top w:val="nil"/>
          <w:left w:val="nil"/>
          <w:bottom w:val="nil"/>
          <w:right w:val="nil"/>
          <w:between w:val="nil"/>
        </w:pBdr>
        <w:tabs>
          <w:tab w:val="left" w:pos="-180"/>
          <w:tab w:val="left" w:pos="-90"/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</w:tabs>
        <w:jc w:val="both"/>
        <w:rPr>
          <w:rFonts w:ascii="Calibri" w:eastAsia="Calibri" w:hAnsi="Calibri" w:cs="Calibri"/>
          <w:color w:val="000000"/>
          <w:sz w:val="22"/>
          <w:szCs w:val="22"/>
          <w:u w:val="single"/>
          <w:lang w:val="uk-UA"/>
        </w:rPr>
      </w:pPr>
    </w:p>
    <w:p w14:paraId="5452E88C" w14:textId="207659C3" w:rsidR="00F13B85" w:rsidRPr="00457434" w:rsidRDefault="00A76061">
      <w:pPr>
        <w:tabs>
          <w:tab w:val="left" w:pos="6630"/>
          <w:tab w:val="left" w:pos="9120"/>
        </w:tabs>
        <w:jc w:val="both"/>
        <w:rPr>
          <w:rFonts w:ascii="Calibri" w:eastAsia="Calibri" w:hAnsi="Calibri" w:cs="Calibri"/>
          <w:sz w:val="22"/>
          <w:szCs w:val="22"/>
          <w:lang w:val="uk-UA"/>
        </w:rPr>
      </w:pPr>
      <w:r w:rsidRPr="00457434">
        <w:rPr>
          <w:rFonts w:ascii="Calibri" w:eastAsia="Calibri" w:hAnsi="Calibri" w:cs="Calibri"/>
          <w:sz w:val="22"/>
          <w:szCs w:val="22"/>
          <w:lang w:val="uk-UA"/>
        </w:rPr>
        <w:t xml:space="preserve">Кінцевий термін розміщення </w:t>
      </w:r>
      <w:r w:rsidRPr="00BF1AD3">
        <w:rPr>
          <w:rFonts w:ascii="Calibri" w:eastAsia="Calibri" w:hAnsi="Calibri" w:cs="Calibri"/>
          <w:sz w:val="22"/>
          <w:szCs w:val="22"/>
          <w:lang w:val="uk-UA"/>
        </w:rPr>
        <w:t xml:space="preserve">питань - </w:t>
      </w:r>
      <w:r w:rsidR="00446456" w:rsidRPr="00BF1AD3">
        <w:rPr>
          <w:rFonts w:ascii="Calibri" w:eastAsia="Calibri" w:hAnsi="Calibri" w:cs="Calibri"/>
          <w:b/>
          <w:sz w:val="22"/>
          <w:szCs w:val="22"/>
          <w:lang w:val="uk-UA"/>
        </w:rPr>
        <w:t xml:space="preserve">вівторок, </w:t>
      </w:r>
      <w:r w:rsidR="00BF1AD3" w:rsidRPr="00BF1AD3">
        <w:rPr>
          <w:rFonts w:ascii="Calibri" w:eastAsia="Calibri" w:hAnsi="Calibri" w:cs="Calibri"/>
          <w:b/>
          <w:sz w:val="22"/>
          <w:szCs w:val="22"/>
          <w:lang w:val="ru-RU"/>
        </w:rPr>
        <w:t>12</w:t>
      </w:r>
      <w:r w:rsidRPr="00BF1AD3">
        <w:rPr>
          <w:rFonts w:ascii="Calibri" w:eastAsia="Calibri" w:hAnsi="Calibri" w:cs="Calibri"/>
          <w:b/>
          <w:sz w:val="22"/>
          <w:szCs w:val="22"/>
          <w:lang w:val="uk-UA"/>
        </w:rPr>
        <w:t xml:space="preserve"> </w:t>
      </w:r>
      <w:r w:rsidR="00446456" w:rsidRPr="00BF1AD3">
        <w:rPr>
          <w:rFonts w:ascii="Calibri" w:eastAsia="Calibri" w:hAnsi="Calibri" w:cs="Calibri"/>
          <w:b/>
          <w:sz w:val="22"/>
          <w:szCs w:val="22"/>
          <w:lang w:val="uk-UA"/>
        </w:rPr>
        <w:t>жовтня</w:t>
      </w:r>
      <w:r w:rsidRPr="00BF1AD3">
        <w:rPr>
          <w:rFonts w:ascii="Calibri" w:eastAsia="Calibri" w:hAnsi="Calibri" w:cs="Calibri"/>
          <w:b/>
          <w:sz w:val="22"/>
          <w:szCs w:val="22"/>
          <w:lang w:val="uk-UA"/>
        </w:rPr>
        <w:t xml:space="preserve"> 202</w:t>
      </w:r>
      <w:r w:rsidR="00446456" w:rsidRPr="00BF1AD3">
        <w:rPr>
          <w:rFonts w:ascii="Calibri" w:eastAsia="Calibri" w:hAnsi="Calibri" w:cs="Calibri"/>
          <w:b/>
          <w:sz w:val="22"/>
          <w:szCs w:val="22"/>
          <w:lang w:val="uk-UA"/>
        </w:rPr>
        <w:t>1</w:t>
      </w:r>
      <w:r w:rsidRPr="00BF1AD3">
        <w:rPr>
          <w:rFonts w:ascii="Calibri" w:eastAsia="Calibri" w:hAnsi="Calibri" w:cs="Calibri"/>
          <w:b/>
          <w:sz w:val="22"/>
          <w:szCs w:val="22"/>
          <w:lang w:val="uk-UA"/>
        </w:rPr>
        <w:t xml:space="preserve"> року о 10:00</w:t>
      </w:r>
      <w:r w:rsidRPr="00BF1AD3">
        <w:rPr>
          <w:rFonts w:ascii="Calibri" w:eastAsia="Calibri" w:hAnsi="Calibri" w:cs="Calibri"/>
          <w:sz w:val="22"/>
          <w:szCs w:val="22"/>
          <w:lang w:val="uk-UA"/>
        </w:rPr>
        <w:t xml:space="preserve"> за київським</w:t>
      </w:r>
      <w:r w:rsidRPr="00457434">
        <w:rPr>
          <w:rFonts w:ascii="Calibri" w:eastAsia="Calibri" w:hAnsi="Calibri" w:cs="Calibri"/>
          <w:sz w:val="22"/>
          <w:szCs w:val="22"/>
          <w:lang w:val="uk-UA"/>
        </w:rPr>
        <w:t xml:space="preserve"> часом. На запитання відповідатимуть у письмовій формі якнайшвидше після цього строку.</w:t>
      </w:r>
    </w:p>
    <w:p w14:paraId="0BB029BD" w14:textId="77777777" w:rsidR="00F13B85" w:rsidRPr="00457434" w:rsidRDefault="00F13B85">
      <w:pPr>
        <w:pBdr>
          <w:top w:val="nil"/>
          <w:left w:val="nil"/>
          <w:bottom w:val="nil"/>
          <w:right w:val="nil"/>
          <w:between w:val="nil"/>
        </w:pBdr>
        <w:tabs>
          <w:tab w:val="left" w:pos="-180"/>
          <w:tab w:val="left" w:pos="-90"/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</w:tabs>
        <w:jc w:val="both"/>
        <w:rPr>
          <w:rFonts w:ascii="Calibri" w:eastAsia="Calibri" w:hAnsi="Calibri" w:cs="Calibri"/>
          <w:color w:val="000000"/>
          <w:sz w:val="22"/>
          <w:szCs w:val="22"/>
          <w:u w:val="single"/>
          <w:lang w:val="uk-UA"/>
        </w:rPr>
      </w:pPr>
    </w:p>
    <w:p w14:paraId="003DFA33" w14:textId="77777777" w:rsidR="00F13B85" w:rsidRPr="00457434" w:rsidRDefault="00A7606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color w:val="000000"/>
          <w:sz w:val="22"/>
          <w:szCs w:val="22"/>
          <w:lang w:val="uk-UA"/>
        </w:rPr>
      </w:pPr>
      <w:r w:rsidRPr="00457434">
        <w:rPr>
          <w:rFonts w:ascii="Calibri" w:eastAsia="Calibri" w:hAnsi="Calibri" w:cs="Calibri"/>
          <w:b/>
          <w:color w:val="000000"/>
          <w:sz w:val="22"/>
          <w:szCs w:val="22"/>
          <w:lang w:val="uk-UA"/>
        </w:rPr>
        <w:t>Зміст пропозиції</w:t>
      </w:r>
    </w:p>
    <w:p w14:paraId="64B43564" w14:textId="77777777" w:rsidR="00F13B85" w:rsidRPr="00457434" w:rsidRDefault="00A76061">
      <w:pPr>
        <w:tabs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  <w:tab w:val="left" w:pos="-180"/>
          <w:tab w:val="left" w:pos="-90"/>
        </w:tabs>
        <w:jc w:val="both"/>
        <w:rPr>
          <w:rFonts w:ascii="Calibri" w:eastAsia="Calibri" w:hAnsi="Calibri" w:cs="Calibri"/>
          <w:sz w:val="22"/>
          <w:szCs w:val="22"/>
          <w:lang w:val="uk-UA"/>
        </w:rPr>
      </w:pPr>
      <w:r w:rsidRPr="00457434">
        <w:rPr>
          <w:rFonts w:ascii="Calibri" w:eastAsia="Calibri" w:hAnsi="Calibri" w:cs="Calibri"/>
          <w:sz w:val="22"/>
          <w:szCs w:val="22"/>
          <w:lang w:val="uk-UA"/>
        </w:rPr>
        <w:t xml:space="preserve">Пропозиції мають надсилатися електронною поштою, за можливостю, одним повідомленням, залежно від розміру файлу та мають містити:  </w:t>
      </w:r>
    </w:p>
    <w:p w14:paraId="70712660" w14:textId="77777777" w:rsidR="00F13B85" w:rsidRPr="00457434" w:rsidRDefault="00F13B85">
      <w:pPr>
        <w:tabs>
          <w:tab w:val="left" w:pos="6630"/>
          <w:tab w:val="left" w:pos="9120"/>
        </w:tabs>
        <w:jc w:val="both"/>
        <w:rPr>
          <w:rFonts w:ascii="Calibri" w:eastAsia="Calibri" w:hAnsi="Calibri" w:cs="Calibri"/>
          <w:sz w:val="22"/>
          <w:szCs w:val="22"/>
          <w:lang w:val="uk-UA"/>
        </w:rPr>
      </w:pPr>
    </w:p>
    <w:p w14:paraId="3FDA326D" w14:textId="77777777" w:rsidR="00F13B85" w:rsidRPr="00457434" w:rsidRDefault="00A7606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  <w:lang w:val="uk-UA"/>
        </w:rPr>
      </w:pPr>
      <w:r w:rsidRPr="00457434">
        <w:rPr>
          <w:rFonts w:ascii="Calibri" w:eastAsia="Calibri" w:hAnsi="Calibri" w:cs="Calibri"/>
          <w:color w:val="000000"/>
          <w:sz w:val="22"/>
          <w:szCs w:val="22"/>
          <w:lang w:val="uk-UA"/>
        </w:rPr>
        <w:t>Подану згідно відповідного бланку цінову пропозицію, що містить найменування та опис товару, а також термін поставки з моменту підтвердження замовлення.</w:t>
      </w:r>
    </w:p>
    <w:p w14:paraId="30CD5BB0" w14:textId="77777777" w:rsidR="00F13B85" w:rsidRPr="00457434" w:rsidRDefault="00A76061">
      <w:pPr>
        <w:numPr>
          <w:ilvl w:val="0"/>
          <w:numId w:val="1"/>
        </w:numPr>
        <w:jc w:val="both"/>
        <w:rPr>
          <w:rFonts w:ascii="Calibri" w:eastAsia="Calibri" w:hAnsi="Calibri" w:cs="Calibri"/>
          <w:sz w:val="22"/>
          <w:szCs w:val="22"/>
          <w:lang w:val="uk-UA"/>
        </w:rPr>
      </w:pPr>
      <w:r w:rsidRPr="00457434">
        <w:rPr>
          <w:rFonts w:ascii="Calibri" w:eastAsia="Calibri" w:hAnsi="Calibri" w:cs="Calibri"/>
          <w:sz w:val="22"/>
          <w:szCs w:val="22"/>
          <w:lang w:val="uk-UA"/>
        </w:rPr>
        <w:t>Мова пропозиції англійська або українська.</w:t>
      </w:r>
    </w:p>
    <w:p w14:paraId="51432B7B" w14:textId="77777777" w:rsidR="00F13B85" w:rsidRPr="00457434" w:rsidRDefault="00A76061">
      <w:pPr>
        <w:numPr>
          <w:ilvl w:val="0"/>
          <w:numId w:val="1"/>
        </w:numPr>
        <w:jc w:val="both"/>
        <w:rPr>
          <w:rFonts w:ascii="Calibri" w:eastAsia="Calibri" w:hAnsi="Calibri" w:cs="Calibri"/>
          <w:sz w:val="22"/>
          <w:szCs w:val="22"/>
          <w:lang w:val="uk-UA"/>
        </w:rPr>
      </w:pPr>
      <w:r w:rsidRPr="00457434">
        <w:rPr>
          <w:rFonts w:ascii="Calibri" w:eastAsia="Calibri" w:hAnsi="Calibri" w:cs="Calibri"/>
          <w:sz w:val="22"/>
          <w:szCs w:val="22"/>
          <w:lang w:val="uk-UA"/>
        </w:rPr>
        <w:t>Цінова пропозиція має бути підписан</w:t>
      </w:r>
      <w:r w:rsidRPr="00457434">
        <w:rPr>
          <w:rFonts w:ascii="Calibri" w:eastAsia="Calibri" w:hAnsi="Calibri" w:cs="Calibri"/>
          <w:lang w:val="uk-UA"/>
        </w:rPr>
        <w:t xml:space="preserve">а </w:t>
      </w:r>
      <w:r w:rsidRPr="00457434">
        <w:rPr>
          <w:rFonts w:ascii="Calibri" w:eastAsia="Calibri" w:hAnsi="Calibri" w:cs="Calibri"/>
          <w:sz w:val="22"/>
          <w:szCs w:val="22"/>
          <w:lang w:val="uk-UA"/>
        </w:rPr>
        <w:t>відповідним керівником компанії та надіслані у форматі PDF.</w:t>
      </w:r>
    </w:p>
    <w:p w14:paraId="18E7DE89" w14:textId="77777777" w:rsidR="00F13B85" w:rsidRPr="00457434" w:rsidRDefault="00F13B85">
      <w:pPr>
        <w:tabs>
          <w:tab w:val="left" w:pos="6630"/>
          <w:tab w:val="left" w:pos="9120"/>
        </w:tabs>
        <w:jc w:val="both"/>
        <w:rPr>
          <w:rFonts w:ascii="Calibri" w:eastAsia="Calibri" w:hAnsi="Calibri" w:cs="Calibri"/>
          <w:sz w:val="22"/>
          <w:szCs w:val="22"/>
          <w:lang w:val="uk-UA"/>
        </w:rPr>
      </w:pPr>
    </w:p>
    <w:p w14:paraId="1250E0E0" w14:textId="77777777" w:rsidR="00F13B85" w:rsidRPr="00457434" w:rsidRDefault="00A7606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color w:val="000000"/>
          <w:sz w:val="22"/>
          <w:szCs w:val="22"/>
          <w:lang w:val="uk-UA"/>
        </w:rPr>
      </w:pPr>
      <w:r w:rsidRPr="00457434">
        <w:rPr>
          <w:rFonts w:ascii="Calibri" w:eastAsia="Calibri" w:hAnsi="Calibri" w:cs="Calibri"/>
          <w:b/>
          <w:color w:val="000000"/>
          <w:sz w:val="22"/>
          <w:szCs w:val="22"/>
          <w:lang w:val="uk-UA"/>
        </w:rPr>
        <w:t>Інструкції щодо подання пропозицій</w:t>
      </w:r>
    </w:p>
    <w:p w14:paraId="43CFA035" w14:textId="3D7284CF" w:rsidR="00F13B85" w:rsidRDefault="00A76061">
      <w:pPr>
        <w:tabs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  <w:tab w:val="left" w:pos="-180"/>
          <w:tab w:val="left" w:pos="-90"/>
        </w:tabs>
        <w:jc w:val="both"/>
        <w:rPr>
          <w:rFonts w:ascii="Calibri" w:eastAsia="Calibri" w:hAnsi="Calibri" w:cs="Calibri"/>
          <w:b/>
          <w:sz w:val="22"/>
          <w:szCs w:val="22"/>
          <w:lang w:val="uk-UA"/>
        </w:rPr>
      </w:pPr>
      <w:r w:rsidRPr="00457434">
        <w:rPr>
          <w:rFonts w:ascii="Calibri" w:eastAsia="Calibri" w:hAnsi="Calibri" w:cs="Calibri"/>
          <w:sz w:val="22"/>
          <w:szCs w:val="22"/>
          <w:lang w:val="uk-UA"/>
        </w:rPr>
        <w:t>Пропозиції мають бути підготовлені згідно Розділу IV разом з відповідно заповненим і підписаним бланком цінової пропозиції, надіслані контактній особі тільки на вказану електронну пошту не пізніше ніж:</w:t>
      </w:r>
      <w:r w:rsidRPr="00457434">
        <w:rPr>
          <w:rFonts w:ascii="Calibri" w:eastAsia="Calibri" w:hAnsi="Calibri" w:cs="Calibri"/>
          <w:b/>
          <w:sz w:val="22"/>
          <w:szCs w:val="22"/>
          <w:lang w:val="uk-UA"/>
        </w:rPr>
        <w:t xml:space="preserve"> </w:t>
      </w:r>
      <w:r w:rsidR="004E5106">
        <w:rPr>
          <w:rFonts w:ascii="Calibri" w:eastAsia="Calibri" w:hAnsi="Calibri" w:cs="Calibri"/>
          <w:b/>
          <w:sz w:val="22"/>
          <w:szCs w:val="22"/>
          <w:lang w:val="uk-UA"/>
        </w:rPr>
        <w:t>п’ятниця</w:t>
      </w:r>
      <w:r w:rsidRPr="00457434">
        <w:rPr>
          <w:rFonts w:ascii="Calibri" w:eastAsia="Calibri" w:hAnsi="Calibri" w:cs="Calibri"/>
          <w:b/>
          <w:sz w:val="22"/>
          <w:szCs w:val="22"/>
          <w:lang w:val="uk-UA"/>
        </w:rPr>
        <w:t xml:space="preserve">, </w:t>
      </w:r>
      <w:r w:rsidR="004E5106">
        <w:rPr>
          <w:rFonts w:ascii="Calibri" w:eastAsia="Calibri" w:hAnsi="Calibri" w:cs="Calibri"/>
          <w:b/>
          <w:sz w:val="22"/>
          <w:szCs w:val="22"/>
          <w:lang w:val="uk-UA"/>
        </w:rPr>
        <w:t>22</w:t>
      </w:r>
      <w:r w:rsidRPr="00457434">
        <w:rPr>
          <w:rFonts w:ascii="Calibri" w:eastAsia="Calibri" w:hAnsi="Calibri" w:cs="Calibri"/>
          <w:b/>
          <w:sz w:val="22"/>
          <w:szCs w:val="22"/>
          <w:lang w:val="uk-UA"/>
        </w:rPr>
        <w:t xml:space="preserve"> </w:t>
      </w:r>
      <w:r w:rsidR="00446456">
        <w:rPr>
          <w:rFonts w:ascii="Calibri" w:eastAsia="Calibri" w:hAnsi="Calibri" w:cs="Calibri"/>
          <w:b/>
          <w:sz w:val="22"/>
          <w:szCs w:val="22"/>
          <w:lang w:val="uk-UA"/>
        </w:rPr>
        <w:t>жовтня</w:t>
      </w:r>
      <w:r w:rsidRPr="00457434">
        <w:rPr>
          <w:rFonts w:ascii="Calibri" w:eastAsia="Calibri" w:hAnsi="Calibri" w:cs="Calibri"/>
          <w:b/>
          <w:sz w:val="22"/>
          <w:szCs w:val="22"/>
          <w:lang w:val="uk-UA"/>
        </w:rPr>
        <w:t xml:space="preserve"> 202</w:t>
      </w:r>
      <w:r w:rsidR="00446456">
        <w:rPr>
          <w:rFonts w:ascii="Calibri" w:eastAsia="Calibri" w:hAnsi="Calibri" w:cs="Calibri"/>
          <w:b/>
          <w:sz w:val="22"/>
          <w:szCs w:val="22"/>
          <w:lang w:val="uk-UA"/>
        </w:rPr>
        <w:t>1</w:t>
      </w:r>
      <w:r w:rsidRPr="00457434">
        <w:rPr>
          <w:rFonts w:ascii="Calibri" w:eastAsia="Calibri" w:hAnsi="Calibri" w:cs="Calibri"/>
          <w:b/>
          <w:sz w:val="22"/>
          <w:szCs w:val="22"/>
          <w:lang w:val="uk-UA"/>
        </w:rPr>
        <w:t xml:space="preserve"> року, 17:00 за київським часом. </w:t>
      </w:r>
    </w:p>
    <w:p w14:paraId="4EAE14B6" w14:textId="77777777" w:rsidR="00446456" w:rsidRPr="00457434" w:rsidRDefault="00446456">
      <w:pPr>
        <w:tabs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  <w:tab w:val="left" w:pos="-180"/>
          <w:tab w:val="left" w:pos="-90"/>
        </w:tabs>
        <w:jc w:val="both"/>
        <w:rPr>
          <w:rFonts w:ascii="Calibri" w:eastAsia="Calibri" w:hAnsi="Calibri" w:cs="Calibri"/>
          <w:sz w:val="22"/>
          <w:szCs w:val="22"/>
          <w:lang w:val="uk-UA"/>
        </w:rPr>
      </w:pPr>
    </w:p>
    <w:tbl>
      <w:tblPr>
        <w:tblStyle w:val="a1"/>
        <w:tblW w:w="8522" w:type="dxa"/>
        <w:jc w:val="center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6" w:space="0" w:color="D9D9D9"/>
          <w:insideV w:val="single" w:sz="6" w:space="0" w:color="D9D9D9"/>
        </w:tblBorders>
        <w:tblLayout w:type="fixed"/>
        <w:tblLook w:val="0400" w:firstRow="0" w:lastRow="0" w:firstColumn="0" w:lastColumn="0" w:noHBand="0" w:noVBand="1"/>
      </w:tblPr>
      <w:tblGrid>
        <w:gridCol w:w="3510"/>
        <w:gridCol w:w="5012"/>
      </w:tblGrid>
      <w:tr w:rsidR="00F13B85" w:rsidRPr="00457434" w14:paraId="2D38574A" w14:textId="77777777">
        <w:trPr>
          <w:jc w:val="center"/>
        </w:trPr>
        <w:tc>
          <w:tcPr>
            <w:tcW w:w="3510" w:type="dxa"/>
            <w:shd w:val="clear" w:color="auto" w:fill="auto"/>
            <w:vAlign w:val="center"/>
          </w:tcPr>
          <w:p w14:paraId="0F41D8E3" w14:textId="77777777" w:rsidR="00F13B85" w:rsidRPr="00457434" w:rsidRDefault="00A760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180"/>
                <w:tab w:val="left" w:pos="-90"/>
                <w:tab w:val="left" w:pos="720"/>
                <w:tab w:val="left" w:pos="1620"/>
                <w:tab w:val="left" w:pos="2250"/>
                <w:tab w:val="left" w:pos="2880"/>
                <w:tab w:val="left" w:pos="3600"/>
                <w:tab w:val="left" w:pos="4410"/>
                <w:tab w:val="left" w:pos="5040"/>
                <w:tab w:val="left" w:pos="5760"/>
                <w:tab w:val="left" w:pos="6480"/>
                <w:tab w:val="left" w:pos="7290"/>
                <w:tab w:val="left" w:pos="7920"/>
              </w:tabs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Ім’я контактної особи Фонду:</w:t>
            </w:r>
          </w:p>
        </w:tc>
        <w:tc>
          <w:tcPr>
            <w:tcW w:w="5012" w:type="dxa"/>
            <w:shd w:val="clear" w:color="auto" w:fill="auto"/>
            <w:vAlign w:val="center"/>
          </w:tcPr>
          <w:p w14:paraId="6C2A48D0" w14:textId="77777777" w:rsidR="00F13B85" w:rsidRPr="00457434" w:rsidRDefault="00A760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180"/>
                <w:tab w:val="left" w:pos="-90"/>
                <w:tab w:val="left" w:pos="720"/>
                <w:tab w:val="left" w:pos="1620"/>
                <w:tab w:val="left" w:pos="2250"/>
                <w:tab w:val="left" w:pos="2880"/>
                <w:tab w:val="left" w:pos="3600"/>
                <w:tab w:val="left" w:pos="4410"/>
                <w:tab w:val="left" w:pos="5040"/>
                <w:tab w:val="left" w:pos="5760"/>
                <w:tab w:val="left" w:pos="6480"/>
                <w:tab w:val="left" w:pos="7290"/>
                <w:tab w:val="left" w:pos="7920"/>
              </w:tabs>
              <w:rPr>
                <w:rFonts w:ascii="Calibri" w:eastAsia="Calibri" w:hAnsi="Calibri" w:cs="Calibri"/>
                <w:i/>
                <w:color w:val="000000"/>
                <w:sz w:val="22"/>
                <w:szCs w:val="22"/>
                <w:lang w:val="uk-UA"/>
              </w:rPr>
            </w:pPr>
            <w:r w:rsidRPr="00457434">
              <w:rPr>
                <w:rFonts w:ascii="Calibri" w:eastAsia="Calibri" w:hAnsi="Calibri" w:cs="Calibri"/>
                <w:i/>
                <w:color w:val="000000"/>
                <w:sz w:val="22"/>
                <w:szCs w:val="22"/>
                <w:lang w:val="uk-UA"/>
              </w:rPr>
              <w:t>Ірина Богун</w:t>
            </w:r>
          </w:p>
        </w:tc>
      </w:tr>
      <w:tr w:rsidR="00F13B85" w:rsidRPr="00457434" w14:paraId="6BD38BBD" w14:textId="77777777">
        <w:trPr>
          <w:jc w:val="center"/>
        </w:trPr>
        <w:tc>
          <w:tcPr>
            <w:tcW w:w="3510" w:type="dxa"/>
            <w:shd w:val="clear" w:color="auto" w:fill="auto"/>
            <w:vAlign w:val="center"/>
          </w:tcPr>
          <w:p w14:paraId="657971F2" w14:textId="77777777" w:rsidR="00F13B85" w:rsidRPr="00457434" w:rsidRDefault="00A760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180"/>
                <w:tab w:val="left" w:pos="-90"/>
                <w:tab w:val="left" w:pos="720"/>
                <w:tab w:val="left" w:pos="1620"/>
                <w:tab w:val="left" w:pos="2250"/>
                <w:tab w:val="left" w:pos="2880"/>
                <w:tab w:val="left" w:pos="3600"/>
                <w:tab w:val="left" w:pos="4410"/>
                <w:tab w:val="left" w:pos="5040"/>
                <w:tab w:val="left" w:pos="5760"/>
                <w:tab w:val="left" w:pos="6480"/>
                <w:tab w:val="left" w:pos="7290"/>
                <w:tab w:val="left" w:pos="7920"/>
              </w:tabs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Електронна пошта:</w:t>
            </w:r>
          </w:p>
        </w:tc>
        <w:tc>
          <w:tcPr>
            <w:tcW w:w="5012" w:type="dxa"/>
            <w:shd w:val="clear" w:color="auto" w:fill="auto"/>
            <w:vAlign w:val="center"/>
          </w:tcPr>
          <w:p w14:paraId="7F15365D" w14:textId="77777777" w:rsidR="00F13B85" w:rsidRPr="00457434" w:rsidRDefault="00A760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180"/>
                <w:tab w:val="left" w:pos="-90"/>
                <w:tab w:val="left" w:pos="720"/>
                <w:tab w:val="left" w:pos="1620"/>
                <w:tab w:val="left" w:pos="2250"/>
                <w:tab w:val="left" w:pos="2880"/>
                <w:tab w:val="left" w:pos="3600"/>
                <w:tab w:val="left" w:pos="4410"/>
                <w:tab w:val="left" w:pos="5040"/>
                <w:tab w:val="left" w:pos="5760"/>
                <w:tab w:val="left" w:pos="6480"/>
                <w:tab w:val="left" w:pos="7290"/>
                <w:tab w:val="left" w:pos="7920"/>
              </w:tabs>
              <w:jc w:val="both"/>
              <w:rPr>
                <w:rFonts w:ascii="Calibri" w:eastAsia="Calibri" w:hAnsi="Calibri" w:cs="Calibri"/>
                <w:i/>
                <w:color w:val="000000"/>
                <w:sz w:val="22"/>
                <w:szCs w:val="22"/>
                <w:highlight w:val="yellow"/>
                <w:lang w:val="uk-UA"/>
              </w:rPr>
            </w:pPr>
            <w:r w:rsidRPr="00457434">
              <w:rPr>
                <w:rFonts w:ascii="Calibri" w:eastAsia="Calibri" w:hAnsi="Calibri" w:cs="Calibri"/>
                <w:i/>
                <w:color w:val="000000"/>
                <w:sz w:val="22"/>
                <w:szCs w:val="22"/>
                <w:lang w:val="uk-UA"/>
              </w:rPr>
              <w:t>ua-procurement@unfpa.org</w:t>
            </w:r>
          </w:p>
        </w:tc>
      </w:tr>
    </w:tbl>
    <w:p w14:paraId="2DA4B88A" w14:textId="77777777" w:rsidR="00F13B85" w:rsidRPr="00457434" w:rsidRDefault="00F13B85">
      <w:pPr>
        <w:tabs>
          <w:tab w:val="left" w:pos="6630"/>
          <w:tab w:val="left" w:pos="9120"/>
        </w:tabs>
        <w:rPr>
          <w:rFonts w:ascii="Calibri" w:eastAsia="Calibri" w:hAnsi="Calibri" w:cs="Calibri"/>
          <w:sz w:val="22"/>
          <w:szCs w:val="22"/>
          <w:lang w:val="uk-UA"/>
        </w:rPr>
      </w:pPr>
    </w:p>
    <w:p w14:paraId="234848BF" w14:textId="77777777" w:rsidR="00F13B85" w:rsidRPr="00457434" w:rsidRDefault="00A76061">
      <w:pPr>
        <w:tabs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  <w:tab w:val="left" w:pos="-180"/>
          <w:tab w:val="left" w:pos="-90"/>
        </w:tabs>
        <w:jc w:val="both"/>
        <w:rPr>
          <w:rFonts w:ascii="Calibri" w:eastAsia="Calibri" w:hAnsi="Calibri" w:cs="Calibri"/>
          <w:sz w:val="22"/>
          <w:szCs w:val="22"/>
          <w:lang w:val="uk-UA"/>
        </w:rPr>
      </w:pPr>
      <w:r w:rsidRPr="00457434">
        <w:rPr>
          <w:rFonts w:ascii="Calibri" w:eastAsia="Calibri" w:hAnsi="Calibri" w:cs="Calibri"/>
          <w:sz w:val="22"/>
          <w:szCs w:val="22"/>
          <w:lang w:val="uk-UA"/>
        </w:rPr>
        <w:t>Зверніть увагу на наступні інструкції щодо електронного подання:</w:t>
      </w:r>
    </w:p>
    <w:p w14:paraId="271B8D39" w14:textId="427623D1" w:rsidR="00F13B85" w:rsidRPr="00457434" w:rsidRDefault="00A76061">
      <w:pPr>
        <w:tabs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  <w:tab w:val="left" w:pos="-180"/>
          <w:tab w:val="left" w:pos="-90"/>
        </w:tabs>
        <w:jc w:val="both"/>
        <w:rPr>
          <w:rFonts w:ascii="Calibri" w:eastAsia="Calibri" w:hAnsi="Calibri" w:cs="Calibri"/>
          <w:sz w:val="22"/>
          <w:szCs w:val="22"/>
          <w:lang w:val="uk-UA"/>
        </w:rPr>
      </w:pPr>
      <w:r w:rsidRPr="00457434">
        <w:rPr>
          <w:rFonts w:ascii="Calibri" w:eastAsia="Calibri" w:hAnsi="Calibri" w:cs="Calibri"/>
          <w:sz w:val="22"/>
          <w:szCs w:val="22"/>
          <w:lang w:val="uk-UA"/>
        </w:rPr>
        <w:t xml:space="preserve">- Тема повідомлення має включати таке посилання: </w:t>
      </w:r>
      <w:r w:rsidRPr="00457434">
        <w:rPr>
          <w:rFonts w:ascii="Calibri" w:eastAsia="Calibri" w:hAnsi="Calibri" w:cs="Calibri"/>
          <w:b/>
          <w:sz w:val="22"/>
          <w:szCs w:val="22"/>
          <w:lang w:val="uk-UA"/>
        </w:rPr>
        <w:t>RFQ Nº UNFPA/UKR/RFQ/2</w:t>
      </w:r>
      <w:r w:rsidR="00446456">
        <w:rPr>
          <w:rFonts w:ascii="Calibri" w:eastAsia="Calibri" w:hAnsi="Calibri" w:cs="Calibri"/>
          <w:b/>
          <w:sz w:val="22"/>
          <w:szCs w:val="22"/>
          <w:lang w:val="uk-UA"/>
        </w:rPr>
        <w:t>1</w:t>
      </w:r>
      <w:r w:rsidRPr="00457434">
        <w:rPr>
          <w:rFonts w:ascii="Calibri" w:eastAsia="Calibri" w:hAnsi="Calibri" w:cs="Calibri"/>
          <w:b/>
          <w:sz w:val="22"/>
          <w:szCs w:val="22"/>
          <w:lang w:val="uk-UA"/>
        </w:rPr>
        <w:t>/</w:t>
      </w:r>
      <w:r w:rsidR="004E5106">
        <w:rPr>
          <w:rFonts w:ascii="Calibri" w:eastAsia="Calibri" w:hAnsi="Calibri" w:cs="Calibri"/>
          <w:b/>
          <w:sz w:val="22"/>
          <w:szCs w:val="22"/>
          <w:lang w:val="uk-UA"/>
        </w:rPr>
        <w:t>30</w:t>
      </w:r>
      <w:r w:rsidRPr="00457434">
        <w:rPr>
          <w:rFonts w:ascii="Calibri" w:eastAsia="Calibri" w:hAnsi="Calibri" w:cs="Calibri"/>
          <w:b/>
          <w:sz w:val="22"/>
          <w:szCs w:val="22"/>
          <w:lang w:val="uk-UA"/>
        </w:rPr>
        <w:t>.</w:t>
      </w:r>
      <w:r w:rsidRPr="00457434">
        <w:rPr>
          <w:rFonts w:ascii="Calibri" w:eastAsia="Calibri" w:hAnsi="Calibri" w:cs="Calibri"/>
          <w:sz w:val="22"/>
          <w:szCs w:val="22"/>
          <w:lang w:val="uk-UA"/>
        </w:rPr>
        <w:t xml:space="preserve"> Пропозиції, що містять невірно вказану тему повідомлення можуть бути пропущені адміністратором та, таким чином, не потрапити до розгляду.</w:t>
      </w:r>
    </w:p>
    <w:p w14:paraId="67058245" w14:textId="77777777" w:rsidR="00F13B85" w:rsidRDefault="00A76061">
      <w:pPr>
        <w:tabs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  <w:tab w:val="left" w:pos="-180"/>
          <w:tab w:val="left" w:pos="-90"/>
        </w:tabs>
        <w:jc w:val="both"/>
        <w:rPr>
          <w:rFonts w:ascii="Calibri" w:eastAsia="Calibri" w:hAnsi="Calibri" w:cs="Calibri"/>
          <w:sz w:val="22"/>
          <w:szCs w:val="22"/>
          <w:lang w:val="uk-UA"/>
        </w:rPr>
      </w:pPr>
      <w:r w:rsidRPr="00457434">
        <w:rPr>
          <w:rFonts w:ascii="Calibri" w:eastAsia="Calibri" w:hAnsi="Calibri" w:cs="Calibri"/>
          <w:sz w:val="22"/>
          <w:szCs w:val="22"/>
          <w:lang w:val="uk-UA"/>
        </w:rPr>
        <w:t xml:space="preserve">- Загальний обсяг повідомлення, що надсилається не має перевищувати </w:t>
      </w:r>
      <w:r w:rsidRPr="00457434">
        <w:rPr>
          <w:rFonts w:ascii="Calibri" w:eastAsia="Calibri" w:hAnsi="Calibri" w:cs="Calibri"/>
          <w:b/>
          <w:sz w:val="22"/>
          <w:szCs w:val="22"/>
          <w:lang w:val="uk-UA"/>
        </w:rPr>
        <w:t xml:space="preserve">20 MB (у тому числі, сам лист, надані додатки та заголовки). </w:t>
      </w:r>
      <w:r w:rsidRPr="00457434">
        <w:rPr>
          <w:rFonts w:ascii="Calibri" w:eastAsia="Calibri" w:hAnsi="Calibri" w:cs="Calibri"/>
          <w:sz w:val="22"/>
          <w:szCs w:val="22"/>
          <w:lang w:val="uk-UA"/>
        </w:rPr>
        <w:t>При великих розмірах файлу з технічним описом, останні мають надсилатися окремо перед кінцевим строком подання пропозицій.</w:t>
      </w:r>
    </w:p>
    <w:p w14:paraId="05E7CD21" w14:textId="77777777" w:rsidR="00C1296F" w:rsidRPr="00457434" w:rsidRDefault="00C1296F">
      <w:pPr>
        <w:tabs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  <w:tab w:val="left" w:pos="-180"/>
          <w:tab w:val="left" w:pos="-90"/>
        </w:tabs>
        <w:jc w:val="both"/>
        <w:rPr>
          <w:rFonts w:ascii="Calibri" w:eastAsia="Calibri" w:hAnsi="Calibri" w:cs="Calibri"/>
          <w:sz w:val="22"/>
          <w:szCs w:val="22"/>
          <w:lang w:val="uk-UA"/>
        </w:rPr>
      </w:pPr>
    </w:p>
    <w:p w14:paraId="59E30B98" w14:textId="77777777" w:rsidR="00F13B85" w:rsidRPr="00457434" w:rsidRDefault="00A7606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color w:val="000000"/>
          <w:sz w:val="22"/>
          <w:szCs w:val="22"/>
          <w:lang w:val="uk-UA"/>
        </w:rPr>
      </w:pPr>
      <w:r w:rsidRPr="00457434">
        <w:rPr>
          <w:rFonts w:ascii="Calibri" w:eastAsia="Calibri" w:hAnsi="Calibri" w:cs="Calibri"/>
          <w:b/>
          <w:color w:val="000000"/>
          <w:sz w:val="22"/>
          <w:szCs w:val="22"/>
          <w:lang w:val="uk-UA"/>
        </w:rPr>
        <w:t>Оцінка пропозицій</w:t>
      </w:r>
    </w:p>
    <w:p w14:paraId="7640A586" w14:textId="775FC9DC" w:rsidR="00F13B85" w:rsidRPr="00457434" w:rsidRDefault="00A76061">
      <w:pPr>
        <w:jc w:val="both"/>
        <w:rPr>
          <w:rFonts w:ascii="Calibri" w:eastAsia="Calibri" w:hAnsi="Calibri" w:cs="Calibri"/>
          <w:sz w:val="22"/>
          <w:szCs w:val="22"/>
          <w:lang w:val="uk-UA"/>
        </w:rPr>
      </w:pPr>
      <w:r w:rsidRPr="00457434">
        <w:rPr>
          <w:rFonts w:ascii="Calibri" w:eastAsia="Calibri" w:hAnsi="Calibri" w:cs="Calibri"/>
          <w:sz w:val="22"/>
          <w:szCs w:val="22"/>
          <w:lang w:val="uk-UA"/>
        </w:rPr>
        <w:t xml:space="preserve">Пропозиції будуть оцінені на основі відповідності технічним </w:t>
      </w:r>
      <w:r w:rsidRPr="00BF1AD3">
        <w:rPr>
          <w:rFonts w:ascii="Calibri" w:eastAsia="Calibri" w:hAnsi="Calibri" w:cs="Calibri"/>
          <w:sz w:val="22"/>
          <w:szCs w:val="22"/>
          <w:lang w:val="uk-UA"/>
        </w:rPr>
        <w:t xml:space="preserve">умовам та вартості </w:t>
      </w:r>
      <w:r w:rsidR="007156BE" w:rsidRPr="00BF1AD3">
        <w:rPr>
          <w:rFonts w:ascii="Calibri" w:eastAsia="Calibri" w:hAnsi="Calibri" w:cs="Calibri"/>
          <w:sz w:val="22"/>
          <w:szCs w:val="22"/>
          <w:lang w:val="uk-UA"/>
        </w:rPr>
        <w:t xml:space="preserve">кожного з </w:t>
      </w:r>
      <w:r w:rsidRPr="00BF1AD3">
        <w:rPr>
          <w:rFonts w:ascii="Calibri" w:eastAsia="Calibri" w:hAnsi="Calibri" w:cs="Calibri"/>
          <w:sz w:val="22"/>
          <w:szCs w:val="22"/>
          <w:lang w:val="uk-UA"/>
        </w:rPr>
        <w:t xml:space="preserve">товарів </w:t>
      </w:r>
      <w:r w:rsidR="007156BE" w:rsidRPr="00BF1AD3">
        <w:rPr>
          <w:rFonts w:ascii="Calibri" w:eastAsia="Calibri" w:hAnsi="Calibri" w:cs="Calibri"/>
          <w:sz w:val="22"/>
          <w:szCs w:val="22"/>
          <w:lang w:val="uk-UA"/>
        </w:rPr>
        <w:t xml:space="preserve">окремо </w:t>
      </w:r>
      <w:r w:rsidRPr="00BF1AD3">
        <w:rPr>
          <w:rFonts w:ascii="Calibri" w:eastAsia="Calibri" w:hAnsi="Calibri" w:cs="Calibri"/>
          <w:sz w:val="22"/>
          <w:szCs w:val="22"/>
          <w:lang w:val="uk-UA"/>
        </w:rPr>
        <w:t>(цінова пропозиція).</w:t>
      </w:r>
    </w:p>
    <w:p w14:paraId="291B07AF" w14:textId="77777777" w:rsidR="00F13B85" w:rsidRPr="00457434" w:rsidRDefault="00F13B85">
      <w:pPr>
        <w:jc w:val="both"/>
        <w:rPr>
          <w:rFonts w:ascii="Calibri" w:eastAsia="Calibri" w:hAnsi="Calibri" w:cs="Calibri"/>
          <w:sz w:val="22"/>
          <w:szCs w:val="22"/>
          <w:lang w:val="uk-UA"/>
        </w:rPr>
      </w:pPr>
    </w:p>
    <w:p w14:paraId="0D027DBF" w14:textId="77777777" w:rsidR="00F13B85" w:rsidRPr="00457434" w:rsidRDefault="00A7606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color w:val="000000"/>
          <w:sz w:val="22"/>
          <w:szCs w:val="22"/>
          <w:lang w:val="uk-UA"/>
        </w:rPr>
      </w:pPr>
      <w:r w:rsidRPr="00457434">
        <w:rPr>
          <w:rFonts w:ascii="Calibri" w:eastAsia="Calibri" w:hAnsi="Calibri" w:cs="Calibri"/>
          <w:b/>
          <w:color w:val="000000"/>
          <w:sz w:val="22"/>
          <w:szCs w:val="22"/>
          <w:lang w:val="uk-UA"/>
        </w:rPr>
        <w:lastRenderedPageBreak/>
        <w:t>Визначення переможця</w:t>
      </w:r>
    </w:p>
    <w:p w14:paraId="339ED291" w14:textId="7B4D4F7E" w:rsidR="00F13B85" w:rsidRPr="00457434" w:rsidRDefault="00D97649">
      <w:pPr>
        <w:tabs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  <w:tab w:val="left" w:pos="-180"/>
          <w:tab w:val="left" w:pos="-90"/>
        </w:tabs>
        <w:jc w:val="both"/>
        <w:rPr>
          <w:rFonts w:ascii="Calibri" w:eastAsia="Calibri" w:hAnsi="Calibri" w:cs="Calibri"/>
          <w:sz w:val="22"/>
          <w:szCs w:val="22"/>
          <w:lang w:val="uk-UA"/>
        </w:rPr>
      </w:pPr>
      <w:r>
        <w:rPr>
          <w:rFonts w:ascii="Calibri" w:eastAsia="Calibri" w:hAnsi="Calibri" w:cs="Calibri"/>
          <w:sz w:val="22"/>
          <w:szCs w:val="22"/>
          <w:lang w:val="uk-UA"/>
        </w:rPr>
        <w:t xml:space="preserve">Договір на термін до 31 </w:t>
      </w:r>
      <w:r w:rsidR="00446456">
        <w:rPr>
          <w:rFonts w:ascii="Calibri" w:eastAsia="Calibri" w:hAnsi="Calibri" w:cs="Calibri"/>
          <w:sz w:val="22"/>
          <w:szCs w:val="22"/>
          <w:lang w:val="uk-UA"/>
        </w:rPr>
        <w:t>грудня</w:t>
      </w:r>
      <w:r w:rsidR="00A76061" w:rsidRPr="00457434">
        <w:rPr>
          <w:rFonts w:ascii="Calibri" w:eastAsia="Calibri" w:hAnsi="Calibri" w:cs="Calibri"/>
          <w:sz w:val="22"/>
          <w:szCs w:val="22"/>
          <w:lang w:val="uk-UA"/>
        </w:rPr>
        <w:t xml:space="preserve"> 2021 між </w:t>
      </w:r>
      <w:r w:rsidR="00446456" w:rsidRPr="00457434">
        <w:rPr>
          <w:rFonts w:ascii="Calibri" w:eastAsia="Calibri" w:hAnsi="Calibri" w:cs="Calibri"/>
          <w:sz w:val="22"/>
          <w:szCs w:val="22"/>
          <w:lang w:val="uk-UA"/>
        </w:rPr>
        <w:t>Фонд</w:t>
      </w:r>
      <w:r w:rsidR="00446456">
        <w:rPr>
          <w:rFonts w:ascii="Calibri" w:eastAsia="Calibri" w:hAnsi="Calibri" w:cs="Calibri"/>
          <w:sz w:val="22"/>
          <w:szCs w:val="22"/>
          <w:lang w:val="uk-UA"/>
        </w:rPr>
        <w:t>ом</w:t>
      </w:r>
      <w:r w:rsidR="00446456" w:rsidRPr="00457434">
        <w:rPr>
          <w:rFonts w:ascii="Calibri" w:eastAsia="Calibri" w:hAnsi="Calibri" w:cs="Calibri"/>
          <w:sz w:val="22"/>
          <w:szCs w:val="22"/>
          <w:lang w:val="uk-UA"/>
        </w:rPr>
        <w:t xml:space="preserve"> ООН у галузі народонаселенн</w:t>
      </w:r>
      <w:r w:rsidR="00446456">
        <w:rPr>
          <w:rFonts w:ascii="Calibri" w:eastAsia="Calibri" w:hAnsi="Calibri" w:cs="Calibri"/>
          <w:sz w:val="22"/>
          <w:szCs w:val="22"/>
          <w:lang w:val="uk-UA"/>
        </w:rPr>
        <w:t>я</w:t>
      </w:r>
      <w:r w:rsidR="00446456" w:rsidRPr="00457434">
        <w:rPr>
          <w:rFonts w:ascii="Calibri" w:eastAsia="Calibri" w:hAnsi="Calibri" w:cs="Calibri"/>
          <w:sz w:val="22"/>
          <w:szCs w:val="22"/>
          <w:lang w:val="uk-UA"/>
        </w:rPr>
        <w:t xml:space="preserve"> </w:t>
      </w:r>
      <w:r w:rsidR="00A76061" w:rsidRPr="00457434">
        <w:rPr>
          <w:rFonts w:ascii="Calibri" w:eastAsia="Calibri" w:hAnsi="Calibri" w:cs="Calibri"/>
          <w:sz w:val="22"/>
          <w:szCs w:val="22"/>
          <w:lang w:val="uk-UA"/>
        </w:rPr>
        <w:t>та постачальником буде укладено з тим претендентом, чия цінова пропозиція виявиться найменшою та буде відповідати вимогам документації конкурсних торгів.</w:t>
      </w:r>
    </w:p>
    <w:p w14:paraId="6F00D7C5" w14:textId="77777777" w:rsidR="00F13B85" w:rsidRPr="00457434" w:rsidRDefault="00F13B85">
      <w:pPr>
        <w:tabs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  <w:tab w:val="left" w:pos="-180"/>
          <w:tab w:val="left" w:pos="-90"/>
        </w:tabs>
        <w:jc w:val="both"/>
        <w:rPr>
          <w:rFonts w:ascii="Calibri" w:eastAsia="Calibri" w:hAnsi="Calibri" w:cs="Calibri"/>
          <w:sz w:val="22"/>
          <w:szCs w:val="22"/>
          <w:lang w:val="uk-UA"/>
        </w:rPr>
      </w:pPr>
    </w:p>
    <w:p w14:paraId="0E628B45" w14:textId="77777777" w:rsidR="00F13B85" w:rsidRPr="00457434" w:rsidRDefault="00A7606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color w:val="000000"/>
          <w:sz w:val="22"/>
          <w:szCs w:val="22"/>
          <w:lang w:val="uk-UA"/>
        </w:rPr>
      </w:pPr>
      <w:r w:rsidRPr="00457434">
        <w:rPr>
          <w:rFonts w:ascii="Calibri" w:eastAsia="Calibri" w:hAnsi="Calibri" w:cs="Calibri"/>
          <w:b/>
          <w:color w:val="000000"/>
          <w:sz w:val="22"/>
          <w:szCs w:val="22"/>
          <w:lang w:val="uk-UA"/>
        </w:rPr>
        <w:t>Право на змінення вимог під час прийняття рішень</w:t>
      </w:r>
    </w:p>
    <w:p w14:paraId="75857C5A" w14:textId="0480D497" w:rsidR="00F13B85" w:rsidRPr="00457434" w:rsidRDefault="00446456">
      <w:pPr>
        <w:tabs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  <w:tab w:val="left" w:pos="-180"/>
          <w:tab w:val="left" w:pos="-90"/>
        </w:tabs>
        <w:jc w:val="both"/>
        <w:rPr>
          <w:rFonts w:ascii="Calibri" w:eastAsia="Calibri" w:hAnsi="Calibri" w:cs="Calibri"/>
          <w:sz w:val="22"/>
          <w:szCs w:val="22"/>
          <w:lang w:val="uk-UA"/>
        </w:rPr>
      </w:pPr>
      <w:r w:rsidRPr="00457434">
        <w:rPr>
          <w:rFonts w:ascii="Calibri" w:eastAsia="Calibri" w:hAnsi="Calibri" w:cs="Calibri"/>
          <w:sz w:val="22"/>
          <w:szCs w:val="22"/>
          <w:lang w:val="uk-UA"/>
        </w:rPr>
        <w:t>Фонд ООН у галузі народонаселенн</w:t>
      </w:r>
      <w:r>
        <w:rPr>
          <w:rFonts w:ascii="Calibri" w:eastAsia="Calibri" w:hAnsi="Calibri" w:cs="Calibri"/>
          <w:sz w:val="22"/>
          <w:szCs w:val="22"/>
          <w:lang w:val="uk-UA"/>
        </w:rPr>
        <w:t>я</w:t>
      </w:r>
      <w:r w:rsidR="00A76061" w:rsidRPr="00457434">
        <w:rPr>
          <w:rFonts w:ascii="Calibri" w:eastAsia="Calibri" w:hAnsi="Calibri" w:cs="Calibri"/>
          <w:sz w:val="22"/>
          <w:szCs w:val="22"/>
          <w:lang w:val="uk-UA"/>
        </w:rPr>
        <w:t xml:space="preserve"> залишає за собою право збільшувати або зменшувати на 20% обсяг замовлення наданого в цьому запиті на подання пропозицій, без зміни ціни за одиницю товару або інших умов.</w:t>
      </w:r>
    </w:p>
    <w:p w14:paraId="1D0081EF" w14:textId="77777777" w:rsidR="00F13B85" w:rsidRPr="00457434" w:rsidRDefault="00F13B85">
      <w:pPr>
        <w:pBdr>
          <w:top w:val="nil"/>
          <w:left w:val="nil"/>
          <w:bottom w:val="nil"/>
          <w:right w:val="nil"/>
          <w:between w:val="nil"/>
        </w:pBdr>
        <w:tabs>
          <w:tab w:val="left" w:pos="-180"/>
          <w:tab w:val="left" w:pos="-90"/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</w:tabs>
        <w:jc w:val="both"/>
        <w:rPr>
          <w:rFonts w:ascii="Calibri" w:eastAsia="Calibri" w:hAnsi="Calibri" w:cs="Calibri"/>
          <w:b/>
          <w:color w:val="000000"/>
          <w:sz w:val="22"/>
          <w:szCs w:val="22"/>
          <w:u w:val="single"/>
          <w:lang w:val="uk-UA"/>
        </w:rPr>
      </w:pPr>
    </w:p>
    <w:p w14:paraId="37855D68" w14:textId="77777777" w:rsidR="00F13B85" w:rsidRPr="00457434" w:rsidRDefault="00A7606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color w:val="000000"/>
          <w:sz w:val="22"/>
          <w:szCs w:val="22"/>
          <w:lang w:val="uk-UA"/>
        </w:rPr>
      </w:pPr>
      <w:r w:rsidRPr="00457434">
        <w:rPr>
          <w:rFonts w:ascii="Calibri" w:eastAsia="Calibri" w:hAnsi="Calibri" w:cs="Calibri"/>
          <w:b/>
          <w:color w:val="000000"/>
          <w:sz w:val="22"/>
          <w:szCs w:val="22"/>
          <w:lang w:val="uk-UA"/>
        </w:rPr>
        <w:t>Умови оплати</w:t>
      </w:r>
    </w:p>
    <w:p w14:paraId="125D1F5F" w14:textId="59591B9E" w:rsidR="00F13B85" w:rsidRPr="00457434" w:rsidRDefault="00A76061">
      <w:pPr>
        <w:tabs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  <w:tab w:val="left" w:pos="-180"/>
          <w:tab w:val="left" w:pos="-90"/>
        </w:tabs>
        <w:jc w:val="both"/>
        <w:rPr>
          <w:rFonts w:ascii="Calibri" w:eastAsia="Calibri" w:hAnsi="Calibri" w:cs="Calibri"/>
          <w:sz w:val="22"/>
          <w:szCs w:val="22"/>
          <w:lang w:val="uk-UA"/>
        </w:rPr>
      </w:pPr>
      <w:r w:rsidRPr="00457434">
        <w:rPr>
          <w:rFonts w:ascii="Calibri" w:eastAsia="Calibri" w:hAnsi="Calibri" w:cs="Calibri"/>
          <w:sz w:val="22"/>
          <w:szCs w:val="22"/>
          <w:lang w:val="uk-UA"/>
        </w:rPr>
        <w:t xml:space="preserve">Умови оплати </w:t>
      </w:r>
      <w:r w:rsidR="00446456" w:rsidRPr="00457434">
        <w:rPr>
          <w:rFonts w:ascii="Calibri" w:eastAsia="Calibri" w:hAnsi="Calibri" w:cs="Calibri"/>
          <w:sz w:val="22"/>
          <w:szCs w:val="22"/>
          <w:lang w:val="uk-UA"/>
        </w:rPr>
        <w:t>Фонд</w:t>
      </w:r>
      <w:r w:rsidR="00446456">
        <w:rPr>
          <w:rFonts w:ascii="Calibri" w:eastAsia="Calibri" w:hAnsi="Calibri" w:cs="Calibri"/>
          <w:sz w:val="22"/>
          <w:szCs w:val="22"/>
          <w:lang w:val="uk-UA"/>
        </w:rPr>
        <w:t>у</w:t>
      </w:r>
      <w:r w:rsidR="00446456" w:rsidRPr="00457434">
        <w:rPr>
          <w:rFonts w:ascii="Calibri" w:eastAsia="Calibri" w:hAnsi="Calibri" w:cs="Calibri"/>
          <w:sz w:val="22"/>
          <w:szCs w:val="22"/>
          <w:lang w:val="uk-UA"/>
        </w:rPr>
        <w:t xml:space="preserve"> ООН у галузі народонаселенн</w:t>
      </w:r>
      <w:r w:rsidR="00446456">
        <w:rPr>
          <w:rFonts w:ascii="Calibri" w:eastAsia="Calibri" w:hAnsi="Calibri" w:cs="Calibri"/>
          <w:sz w:val="22"/>
          <w:szCs w:val="22"/>
          <w:lang w:val="uk-UA"/>
        </w:rPr>
        <w:t>я</w:t>
      </w:r>
      <w:r w:rsidR="00446456" w:rsidRPr="00457434">
        <w:rPr>
          <w:rFonts w:ascii="Calibri" w:eastAsia="Calibri" w:hAnsi="Calibri" w:cs="Calibri"/>
          <w:sz w:val="22"/>
          <w:szCs w:val="22"/>
          <w:lang w:val="uk-UA"/>
        </w:rPr>
        <w:t xml:space="preserve"> </w:t>
      </w:r>
      <w:r w:rsidRPr="00457434">
        <w:rPr>
          <w:rFonts w:ascii="Calibri" w:eastAsia="Calibri" w:hAnsi="Calibri" w:cs="Calibri"/>
          <w:sz w:val="22"/>
          <w:szCs w:val="22"/>
          <w:lang w:val="uk-UA"/>
        </w:rPr>
        <w:t>складають 30 днів після отримання товаросупровідних документів, рахунків-фактур та іншої документації, що вимагається договором.</w:t>
      </w:r>
    </w:p>
    <w:p w14:paraId="19894905" w14:textId="77777777" w:rsidR="00F13B85" w:rsidRPr="00457434" w:rsidRDefault="00F13B85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line="276" w:lineRule="auto"/>
        <w:jc w:val="both"/>
        <w:rPr>
          <w:rFonts w:ascii="Calibri" w:eastAsia="Calibri" w:hAnsi="Calibri" w:cs="Calibri"/>
          <w:color w:val="000000"/>
          <w:sz w:val="22"/>
          <w:szCs w:val="22"/>
          <w:lang w:val="uk-UA"/>
        </w:rPr>
      </w:pPr>
    </w:p>
    <w:p w14:paraId="42C2FF8F" w14:textId="77777777" w:rsidR="00F13B85" w:rsidRPr="00457434" w:rsidRDefault="004E510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color w:val="000000"/>
          <w:sz w:val="22"/>
          <w:szCs w:val="22"/>
          <w:lang w:val="uk-UA"/>
        </w:rPr>
      </w:pPr>
      <w:hyperlink r:id="rId68" w:anchor="FraudCorruption">
        <w:r w:rsidR="00A76061" w:rsidRPr="00457434">
          <w:rPr>
            <w:rFonts w:ascii="Calibri" w:eastAsia="Calibri" w:hAnsi="Calibri" w:cs="Calibri"/>
            <w:b/>
            <w:color w:val="000000"/>
            <w:sz w:val="22"/>
            <w:szCs w:val="22"/>
            <w:lang w:val="uk-UA"/>
          </w:rPr>
          <w:t>Шахрайство</w:t>
        </w:r>
      </w:hyperlink>
      <w:r w:rsidR="00A76061" w:rsidRPr="00457434">
        <w:rPr>
          <w:rFonts w:ascii="Calibri" w:eastAsia="Calibri" w:hAnsi="Calibri" w:cs="Calibri"/>
          <w:b/>
          <w:color w:val="000000"/>
          <w:sz w:val="22"/>
          <w:szCs w:val="22"/>
          <w:lang w:val="uk-UA"/>
        </w:rPr>
        <w:t xml:space="preserve"> та корупція</w:t>
      </w:r>
    </w:p>
    <w:p w14:paraId="4DD2FA5F" w14:textId="17AAE477" w:rsidR="00F13B85" w:rsidRPr="00457434" w:rsidRDefault="00446456">
      <w:pPr>
        <w:tabs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  <w:tab w:val="left" w:pos="-180"/>
          <w:tab w:val="left" w:pos="-90"/>
        </w:tabs>
        <w:jc w:val="both"/>
        <w:rPr>
          <w:rFonts w:ascii="Calibri" w:eastAsia="Calibri" w:hAnsi="Calibri" w:cs="Calibri"/>
          <w:sz w:val="22"/>
          <w:szCs w:val="22"/>
          <w:lang w:val="uk-UA"/>
        </w:rPr>
      </w:pPr>
      <w:r w:rsidRPr="00457434">
        <w:rPr>
          <w:rFonts w:ascii="Calibri" w:eastAsia="Calibri" w:hAnsi="Calibri" w:cs="Calibri"/>
          <w:sz w:val="22"/>
          <w:szCs w:val="22"/>
          <w:lang w:val="uk-UA"/>
        </w:rPr>
        <w:t>Фонд ООН у галузі народонаселенн</w:t>
      </w:r>
      <w:r>
        <w:rPr>
          <w:rFonts w:ascii="Calibri" w:eastAsia="Calibri" w:hAnsi="Calibri" w:cs="Calibri"/>
          <w:sz w:val="22"/>
          <w:szCs w:val="22"/>
          <w:lang w:val="uk-UA"/>
        </w:rPr>
        <w:t>я</w:t>
      </w:r>
      <w:r w:rsidR="00A76061" w:rsidRPr="00457434">
        <w:rPr>
          <w:rFonts w:ascii="Calibri" w:eastAsia="Calibri" w:hAnsi="Calibri" w:cs="Calibri"/>
          <w:sz w:val="22"/>
          <w:szCs w:val="22"/>
          <w:lang w:val="uk-UA"/>
        </w:rPr>
        <w:t xml:space="preserve">   прагне запобігати, виявляти та вживати дій проти всіх випадків шахрайства щодо </w:t>
      </w:r>
      <w:r w:rsidRPr="00457434">
        <w:rPr>
          <w:rFonts w:ascii="Calibri" w:eastAsia="Calibri" w:hAnsi="Calibri" w:cs="Calibri"/>
          <w:sz w:val="22"/>
          <w:szCs w:val="22"/>
          <w:lang w:val="uk-UA"/>
        </w:rPr>
        <w:t>Фонд</w:t>
      </w:r>
      <w:r>
        <w:rPr>
          <w:rFonts w:ascii="Calibri" w:eastAsia="Calibri" w:hAnsi="Calibri" w:cs="Calibri"/>
          <w:sz w:val="22"/>
          <w:szCs w:val="22"/>
          <w:lang w:val="uk-UA"/>
        </w:rPr>
        <w:t>у</w:t>
      </w:r>
      <w:r w:rsidRPr="00457434">
        <w:rPr>
          <w:rFonts w:ascii="Calibri" w:eastAsia="Calibri" w:hAnsi="Calibri" w:cs="Calibri"/>
          <w:sz w:val="22"/>
          <w:szCs w:val="22"/>
          <w:lang w:val="uk-UA"/>
        </w:rPr>
        <w:t xml:space="preserve"> ООН у галузі народонаселенн</w:t>
      </w:r>
      <w:r>
        <w:rPr>
          <w:rFonts w:ascii="Calibri" w:eastAsia="Calibri" w:hAnsi="Calibri" w:cs="Calibri"/>
          <w:sz w:val="22"/>
          <w:szCs w:val="22"/>
          <w:lang w:val="uk-UA"/>
        </w:rPr>
        <w:t>я</w:t>
      </w:r>
      <w:r w:rsidR="00A76061" w:rsidRPr="00457434">
        <w:rPr>
          <w:rFonts w:ascii="Calibri" w:eastAsia="Calibri" w:hAnsi="Calibri" w:cs="Calibri"/>
          <w:sz w:val="22"/>
          <w:szCs w:val="22"/>
          <w:lang w:val="uk-UA"/>
        </w:rPr>
        <w:t xml:space="preserve"> та третіх сторін, які беруть участь у діяльності </w:t>
      </w:r>
      <w:r w:rsidRPr="00457434">
        <w:rPr>
          <w:rFonts w:ascii="Calibri" w:eastAsia="Calibri" w:hAnsi="Calibri" w:cs="Calibri"/>
          <w:sz w:val="22"/>
          <w:szCs w:val="22"/>
          <w:lang w:val="uk-UA"/>
        </w:rPr>
        <w:t>Фонд</w:t>
      </w:r>
      <w:r>
        <w:rPr>
          <w:rFonts w:ascii="Calibri" w:eastAsia="Calibri" w:hAnsi="Calibri" w:cs="Calibri"/>
          <w:sz w:val="22"/>
          <w:szCs w:val="22"/>
          <w:lang w:val="uk-UA"/>
        </w:rPr>
        <w:t>у</w:t>
      </w:r>
      <w:r w:rsidRPr="00457434">
        <w:rPr>
          <w:rFonts w:ascii="Calibri" w:eastAsia="Calibri" w:hAnsi="Calibri" w:cs="Calibri"/>
          <w:sz w:val="22"/>
          <w:szCs w:val="22"/>
          <w:lang w:val="uk-UA"/>
        </w:rPr>
        <w:t xml:space="preserve"> ООН у галузі народонаселенн</w:t>
      </w:r>
      <w:r>
        <w:rPr>
          <w:rFonts w:ascii="Calibri" w:eastAsia="Calibri" w:hAnsi="Calibri" w:cs="Calibri"/>
          <w:sz w:val="22"/>
          <w:szCs w:val="22"/>
          <w:lang w:val="uk-UA"/>
        </w:rPr>
        <w:t>я</w:t>
      </w:r>
      <w:r w:rsidR="00A76061" w:rsidRPr="00457434">
        <w:rPr>
          <w:rFonts w:ascii="Calibri" w:eastAsia="Calibri" w:hAnsi="Calibri" w:cs="Calibri"/>
          <w:sz w:val="22"/>
          <w:szCs w:val="22"/>
          <w:lang w:val="uk-UA"/>
        </w:rPr>
        <w:t xml:space="preserve">. З політикою </w:t>
      </w:r>
      <w:r w:rsidRPr="00457434">
        <w:rPr>
          <w:rFonts w:ascii="Calibri" w:eastAsia="Calibri" w:hAnsi="Calibri" w:cs="Calibri"/>
          <w:sz w:val="22"/>
          <w:szCs w:val="22"/>
          <w:lang w:val="uk-UA"/>
        </w:rPr>
        <w:t>Фонд</w:t>
      </w:r>
      <w:r>
        <w:rPr>
          <w:rFonts w:ascii="Calibri" w:eastAsia="Calibri" w:hAnsi="Calibri" w:cs="Calibri"/>
          <w:sz w:val="22"/>
          <w:szCs w:val="22"/>
          <w:lang w:val="uk-UA"/>
        </w:rPr>
        <w:t>у</w:t>
      </w:r>
      <w:r w:rsidRPr="00457434">
        <w:rPr>
          <w:rFonts w:ascii="Calibri" w:eastAsia="Calibri" w:hAnsi="Calibri" w:cs="Calibri"/>
          <w:sz w:val="22"/>
          <w:szCs w:val="22"/>
          <w:lang w:val="uk-UA"/>
        </w:rPr>
        <w:t xml:space="preserve"> ООН у галузі народонаселенн</w:t>
      </w:r>
      <w:r>
        <w:rPr>
          <w:rFonts w:ascii="Calibri" w:eastAsia="Calibri" w:hAnsi="Calibri" w:cs="Calibri"/>
          <w:sz w:val="22"/>
          <w:szCs w:val="22"/>
          <w:lang w:val="uk-UA"/>
        </w:rPr>
        <w:t>я</w:t>
      </w:r>
      <w:r w:rsidR="00A76061" w:rsidRPr="00457434">
        <w:rPr>
          <w:rFonts w:ascii="Calibri" w:eastAsia="Calibri" w:hAnsi="Calibri" w:cs="Calibri"/>
          <w:sz w:val="22"/>
          <w:szCs w:val="22"/>
          <w:lang w:val="uk-UA"/>
        </w:rPr>
        <w:t xml:space="preserve"> щодо шахрайства та корупції можна ознайомитися тут: </w:t>
      </w:r>
      <w:hyperlink r:id="rId69">
        <w:r w:rsidR="00A76061" w:rsidRPr="00457434">
          <w:rPr>
            <w:rFonts w:ascii="Calibri" w:eastAsia="Calibri" w:hAnsi="Calibri" w:cs="Calibri"/>
            <w:sz w:val="22"/>
            <w:szCs w:val="22"/>
            <w:lang w:val="uk-UA"/>
          </w:rPr>
          <w:t>FraudPolicy</w:t>
        </w:r>
      </w:hyperlink>
      <w:r w:rsidR="00A76061" w:rsidRPr="00457434">
        <w:rPr>
          <w:rFonts w:ascii="Calibri" w:eastAsia="Calibri" w:hAnsi="Calibri" w:cs="Calibri"/>
          <w:sz w:val="22"/>
          <w:szCs w:val="22"/>
          <w:lang w:val="uk-UA"/>
        </w:rPr>
        <w:t>. Подання пропозицій учасником передбачає, що останній ознайомлений з даними правилами.</w:t>
      </w:r>
    </w:p>
    <w:p w14:paraId="31DBFE28" w14:textId="77777777" w:rsidR="00F13B85" w:rsidRPr="00457434" w:rsidRDefault="00F13B85">
      <w:pPr>
        <w:spacing w:line="276" w:lineRule="auto"/>
        <w:jc w:val="both"/>
        <w:rPr>
          <w:rFonts w:ascii="Calibri" w:eastAsia="Calibri" w:hAnsi="Calibri" w:cs="Calibri"/>
          <w:b/>
          <w:sz w:val="22"/>
          <w:szCs w:val="22"/>
          <w:lang w:val="uk-UA"/>
        </w:rPr>
      </w:pPr>
    </w:p>
    <w:p w14:paraId="5FB210BB" w14:textId="26420C88" w:rsidR="00F13B85" w:rsidRPr="00457434" w:rsidRDefault="00A76061">
      <w:pPr>
        <w:tabs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  <w:tab w:val="left" w:pos="-180"/>
          <w:tab w:val="left" w:pos="-90"/>
        </w:tabs>
        <w:jc w:val="both"/>
        <w:rPr>
          <w:rFonts w:ascii="Calibri" w:eastAsia="Calibri" w:hAnsi="Calibri" w:cs="Calibri"/>
          <w:sz w:val="22"/>
          <w:szCs w:val="22"/>
          <w:lang w:val="uk-UA"/>
        </w:rPr>
      </w:pPr>
      <w:r w:rsidRPr="00457434">
        <w:rPr>
          <w:rFonts w:ascii="Calibri" w:eastAsia="Calibri" w:hAnsi="Calibri" w:cs="Calibri"/>
          <w:sz w:val="22"/>
          <w:szCs w:val="22"/>
          <w:lang w:val="uk-UA"/>
        </w:rPr>
        <w:t xml:space="preserve">У разі та за потреби, постачальники, їх дочірні підприємства, агенти, посередники і керівники мають співпрацювати з Управлінням з аудиту та нагляду </w:t>
      </w:r>
      <w:r w:rsidR="00446456" w:rsidRPr="00457434">
        <w:rPr>
          <w:rFonts w:ascii="Calibri" w:eastAsia="Calibri" w:hAnsi="Calibri" w:cs="Calibri"/>
          <w:sz w:val="22"/>
          <w:szCs w:val="22"/>
          <w:lang w:val="uk-UA"/>
        </w:rPr>
        <w:t>Фонд</w:t>
      </w:r>
      <w:r w:rsidR="00446456">
        <w:rPr>
          <w:rFonts w:ascii="Calibri" w:eastAsia="Calibri" w:hAnsi="Calibri" w:cs="Calibri"/>
          <w:sz w:val="22"/>
          <w:szCs w:val="22"/>
          <w:lang w:val="uk-UA"/>
        </w:rPr>
        <w:t>у</w:t>
      </w:r>
      <w:r w:rsidR="00446456" w:rsidRPr="00457434">
        <w:rPr>
          <w:rFonts w:ascii="Calibri" w:eastAsia="Calibri" w:hAnsi="Calibri" w:cs="Calibri"/>
          <w:sz w:val="22"/>
          <w:szCs w:val="22"/>
          <w:lang w:val="uk-UA"/>
        </w:rPr>
        <w:t xml:space="preserve"> ООН у галузі народонаселенн</w:t>
      </w:r>
      <w:r w:rsidR="00446456">
        <w:rPr>
          <w:rFonts w:ascii="Calibri" w:eastAsia="Calibri" w:hAnsi="Calibri" w:cs="Calibri"/>
          <w:sz w:val="22"/>
          <w:szCs w:val="22"/>
          <w:lang w:val="uk-UA"/>
        </w:rPr>
        <w:t>я</w:t>
      </w:r>
      <w:r w:rsidRPr="00457434">
        <w:rPr>
          <w:rFonts w:ascii="Calibri" w:eastAsia="Calibri" w:hAnsi="Calibri" w:cs="Calibri"/>
          <w:sz w:val="22"/>
          <w:szCs w:val="22"/>
          <w:lang w:val="uk-UA"/>
        </w:rPr>
        <w:t xml:space="preserve">, а також з будь-яким іншим уповноваженим з нагляду, який призначений Виконавчим Директором та Радником з етики </w:t>
      </w:r>
      <w:r w:rsidR="00446456" w:rsidRPr="00457434">
        <w:rPr>
          <w:rFonts w:ascii="Calibri" w:eastAsia="Calibri" w:hAnsi="Calibri" w:cs="Calibri"/>
          <w:sz w:val="22"/>
          <w:szCs w:val="22"/>
          <w:lang w:val="uk-UA"/>
        </w:rPr>
        <w:t>Фонд</w:t>
      </w:r>
      <w:r w:rsidR="00446456">
        <w:rPr>
          <w:rFonts w:ascii="Calibri" w:eastAsia="Calibri" w:hAnsi="Calibri" w:cs="Calibri"/>
          <w:sz w:val="22"/>
          <w:szCs w:val="22"/>
          <w:lang w:val="uk-UA"/>
        </w:rPr>
        <w:t>у</w:t>
      </w:r>
      <w:r w:rsidR="00446456" w:rsidRPr="00457434">
        <w:rPr>
          <w:rFonts w:ascii="Calibri" w:eastAsia="Calibri" w:hAnsi="Calibri" w:cs="Calibri"/>
          <w:sz w:val="22"/>
          <w:szCs w:val="22"/>
          <w:lang w:val="uk-UA"/>
        </w:rPr>
        <w:t xml:space="preserve"> ООН у галузі народонаселенн</w:t>
      </w:r>
      <w:r w:rsidR="00446456">
        <w:rPr>
          <w:rFonts w:ascii="Calibri" w:eastAsia="Calibri" w:hAnsi="Calibri" w:cs="Calibri"/>
          <w:sz w:val="22"/>
          <w:szCs w:val="22"/>
          <w:lang w:val="uk-UA"/>
        </w:rPr>
        <w:t>я</w:t>
      </w:r>
      <w:r w:rsidRPr="00457434">
        <w:rPr>
          <w:rFonts w:ascii="Calibri" w:eastAsia="Calibri" w:hAnsi="Calibri" w:cs="Calibri"/>
          <w:sz w:val="22"/>
          <w:szCs w:val="22"/>
          <w:lang w:val="uk-UA"/>
        </w:rPr>
        <w:t xml:space="preserve">. Таке співробітництво включає, але не обмежується, наступне: доступ до всіх працівників, представників, агентів та уповноважених осіб постачальника; надання всіх необхідних документів, у тому числі фінансових. Нездатність повною мірою співпрацювати зі слідством буде вважатися достатньою підставою для </w:t>
      </w:r>
      <w:r w:rsidR="00446456" w:rsidRPr="00457434">
        <w:rPr>
          <w:rFonts w:ascii="Calibri" w:eastAsia="Calibri" w:hAnsi="Calibri" w:cs="Calibri"/>
          <w:sz w:val="22"/>
          <w:szCs w:val="22"/>
          <w:lang w:val="uk-UA"/>
        </w:rPr>
        <w:t>Фонд</w:t>
      </w:r>
      <w:r w:rsidR="00446456">
        <w:rPr>
          <w:rFonts w:ascii="Calibri" w:eastAsia="Calibri" w:hAnsi="Calibri" w:cs="Calibri"/>
          <w:sz w:val="22"/>
          <w:szCs w:val="22"/>
          <w:lang w:val="uk-UA"/>
        </w:rPr>
        <w:t>у</w:t>
      </w:r>
      <w:r w:rsidR="00446456" w:rsidRPr="00457434">
        <w:rPr>
          <w:rFonts w:ascii="Calibri" w:eastAsia="Calibri" w:hAnsi="Calibri" w:cs="Calibri"/>
          <w:sz w:val="22"/>
          <w:szCs w:val="22"/>
          <w:lang w:val="uk-UA"/>
        </w:rPr>
        <w:t xml:space="preserve"> ООН у галузі народонаселенн</w:t>
      </w:r>
      <w:r w:rsidR="00446456">
        <w:rPr>
          <w:rFonts w:ascii="Calibri" w:eastAsia="Calibri" w:hAnsi="Calibri" w:cs="Calibri"/>
          <w:sz w:val="22"/>
          <w:szCs w:val="22"/>
          <w:lang w:val="uk-UA"/>
        </w:rPr>
        <w:t>я</w:t>
      </w:r>
      <w:r w:rsidR="00446456" w:rsidRPr="00457434">
        <w:rPr>
          <w:rFonts w:ascii="Calibri" w:eastAsia="Calibri" w:hAnsi="Calibri" w:cs="Calibri"/>
          <w:sz w:val="22"/>
          <w:szCs w:val="22"/>
          <w:lang w:val="uk-UA"/>
        </w:rPr>
        <w:t xml:space="preserve"> </w:t>
      </w:r>
      <w:r w:rsidRPr="00457434">
        <w:rPr>
          <w:rFonts w:ascii="Calibri" w:eastAsia="Calibri" w:hAnsi="Calibri" w:cs="Calibri"/>
          <w:sz w:val="22"/>
          <w:szCs w:val="22"/>
          <w:lang w:val="uk-UA"/>
        </w:rPr>
        <w:t xml:space="preserve">розірвати контракт з постачальником, та відсторонити і зняти його зі списку зареєстрованих Фондом постачальників. </w:t>
      </w:r>
    </w:p>
    <w:p w14:paraId="4D38CBB8" w14:textId="77777777" w:rsidR="00F13B85" w:rsidRPr="00457434" w:rsidRDefault="00F13B85">
      <w:pPr>
        <w:tabs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  <w:tab w:val="left" w:pos="-180"/>
          <w:tab w:val="left" w:pos="-90"/>
        </w:tabs>
        <w:jc w:val="both"/>
        <w:rPr>
          <w:rFonts w:ascii="Calibri" w:eastAsia="Calibri" w:hAnsi="Calibri" w:cs="Calibri"/>
          <w:sz w:val="22"/>
          <w:szCs w:val="22"/>
          <w:lang w:val="uk-UA"/>
        </w:rPr>
      </w:pPr>
    </w:p>
    <w:p w14:paraId="16EC405E" w14:textId="77777777" w:rsidR="00F13B85" w:rsidRPr="00457434" w:rsidRDefault="00A76061">
      <w:pPr>
        <w:tabs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  <w:tab w:val="left" w:pos="-180"/>
          <w:tab w:val="left" w:pos="-90"/>
        </w:tabs>
        <w:jc w:val="both"/>
        <w:rPr>
          <w:rFonts w:ascii="Calibri" w:eastAsia="Calibri" w:hAnsi="Calibri" w:cs="Calibri"/>
          <w:sz w:val="22"/>
          <w:szCs w:val="22"/>
          <w:lang w:val="uk-UA"/>
        </w:rPr>
      </w:pPr>
      <w:r w:rsidRPr="00457434">
        <w:rPr>
          <w:rFonts w:ascii="Calibri" w:eastAsia="Calibri" w:hAnsi="Calibri" w:cs="Calibri"/>
          <w:sz w:val="22"/>
          <w:szCs w:val="22"/>
          <w:lang w:val="uk-UA"/>
        </w:rPr>
        <w:t xml:space="preserve">Конфіденційна гаряча лінія по боротьбі з шахрайством доступна для всіх учасників конкурсних торгів, про підозрілі та шахрайські дії має бути повідомлено через </w:t>
      </w:r>
      <w:hyperlink r:id="rId70">
        <w:r w:rsidRPr="00457434">
          <w:rPr>
            <w:rFonts w:ascii="Calibri" w:eastAsia="Calibri" w:hAnsi="Calibri" w:cs="Calibri"/>
            <w:sz w:val="22"/>
            <w:szCs w:val="22"/>
            <w:lang w:val="uk-UA"/>
          </w:rPr>
          <w:t>UNFPAInvestigationHotline</w:t>
        </w:r>
      </w:hyperlink>
      <w:r w:rsidRPr="00457434">
        <w:rPr>
          <w:rFonts w:ascii="Calibri" w:eastAsia="Calibri" w:hAnsi="Calibri" w:cs="Calibri"/>
          <w:sz w:val="22"/>
          <w:szCs w:val="22"/>
          <w:lang w:val="uk-UA"/>
        </w:rPr>
        <w:t>.</w:t>
      </w:r>
    </w:p>
    <w:p w14:paraId="006E068E" w14:textId="77777777" w:rsidR="00F13B85" w:rsidRPr="00457434" w:rsidRDefault="00F13B85">
      <w:pPr>
        <w:pBdr>
          <w:top w:val="nil"/>
          <w:left w:val="nil"/>
          <w:bottom w:val="nil"/>
          <w:right w:val="nil"/>
          <w:between w:val="nil"/>
        </w:pBdr>
        <w:tabs>
          <w:tab w:val="left" w:pos="-180"/>
          <w:tab w:val="left" w:pos="-90"/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</w:tabs>
        <w:jc w:val="both"/>
        <w:rPr>
          <w:rFonts w:ascii="Calibri" w:eastAsia="Calibri" w:hAnsi="Calibri" w:cs="Calibri"/>
          <w:color w:val="000000"/>
          <w:sz w:val="22"/>
          <w:szCs w:val="22"/>
          <w:lang w:val="uk-UA"/>
        </w:rPr>
      </w:pPr>
    </w:p>
    <w:p w14:paraId="17FE361A" w14:textId="77777777" w:rsidR="00F13B85" w:rsidRPr="00457434" w:rsidRDefault="00A7606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color w:val="000000"/>
          <w:sz w:val="22"/>
          <w:szCs w:val="22"/>
          <w:lang w:val="uk-UA"/>
        </w:rPr>
      </w:pPr>
      <w:r w:rsidRPr="00457434">
        <w:rPr>
          <w:rFonts w:ascii="Calibri" w:eastAsia="Calibri" w:hAnsi="Calibri" w:cs="Calibri"/>
          <w:b/>
          <w:color w:val="000000"/>
          <w:sz w:val="22"/>
          <w:szCs w:val="22"/>
          <w:lang w:val="uk-UA"/>
        </w:rPr>
        <w:t>Політика нульової толерантності</w:t>
      </w:r>
    </w:p>
    <w:p w14:paraId="377F9EEA" w14:textId="3E22E0FA" w:rsidR="00F13B85" w:rsidRPr="00457434" w:rsidRDefault="00446456">
      <w:pPr>
        <w:jc w:val="both"/>
        <w:rPr>
          <w:rFonts w:ascii="Calibri" w:eastAsia="Calibri" w:hAnsi="Calibri" w:cs="Calibri"/>
          <w:sz w:val="22"/>
          <w:szCs w:val="22"/>
          <w:lang w:val="uk-UA"/>
        </w:rPr>
      </w:pPr>
      <w:r w:rsidRPr="00457434">
        <w:rPr>
          <w:rFonts w:ascii="Calibri" w:eastAsia="Calibri" w:hAnsi="Calibri" w:cs="Calibri"/>
          <w:sz w:val="22"/>
          <w:szCs w:val="22"/>
          <w:lang w:val="uk-UA"/>
        </w:rPr>
        <w:t>Фонд ООН у галузі народонаселенн</w:t>
      </w:r>
      <w:r>
        <w:rPr>
          <w:rFonts w:ascii="Calibri" w:eastAsia="Calibri" w:hAnsi="Calibri" w:cs="Calibri"/>
          <w:sz w:val="22"/>
          <w:szCs w:val="22"/>
          <w:lang w:val="uk-UA"/>
        </w:rPr>
        <w:t>я</w:t>
      </w:r>
      <w:r w:rsidR="00A76061" w:rsidRPr="00457434">
        <w:rPr>
          <w:rFonts w:ascii="Calibri" w:eastAsia="Calibri" w:hAnsi="Calibri" w:cs="Calibri"/>
          <w:sz w:val="22"/>
          <w:szCs w:val="22"/>
          <w:lang w:val="uk-UA"/>
        </w:rPr>
        <w:t xml:space="preserve"> прийняв політику нульової толерантності щодо подарунків та знаків вдячності. Таким чином, прохання до постачальників не надсилати дарунки або проявляти інші знаки вдячності співробітникам </w:t>
      </w:r>
      <w:r w:rsidRPr="00457434">
        <w:rPr>
          <w:rFonts w:ascii="Calibri" w:eastAsia="Calibri" w:hAnsi="Calibri" w:cs="Calibri"/>
          <w:sz w:val="22"/>
          <w:szCs w:val="22"/>
          <w:lang w:val="uk-UA"/>
        </w:rPr>
        <w:t>Фонд</w:t>
      </w:r>
      <w:r>
        <w:rPr>
          <w:rFonts w:ascii="Calibri" w:eastAsia="Calibri" w:hAnsi="Calibri" w:cs="Calibri"/>
          <w:sz w:val="22"/>
          <w:szCs w:val="22"/>
          <w:lang w:val="uk-UA"/>
        </w:rPr>
        <w:t>у</w:t>
      </w:r>
      <w:r w:rsidRPr="00457434">
        <w:rPr>
          <w:rFonts w:ascii="Calibri" w:eastAsia="Calibri" w:hAnsi="Calibri" w:cs="Calibri"/>
          <w:sz w:val="22"/>
          <w:szCs w:val="22"/>
          <w:lang w:val="uk-UA"/>
        </w:rPr>
        <w:t xml:space="preserve"> ООН у галузі народонаселенн</w:t>
      </w:r>
      <w:r>
        <w:rPr>
          <w:rFonts w:ascii="Calibri" w:eastAsia="Calibri" w:hAnsi="Calibri" w:cs="Calibri"/>
          <w:sz w:val="22"/>
          <w:szCs w:val="22"/>
          <w:lang w:val="uk-UA"/>
        </w:rPr>
        <w:t>я</w:t>
      </w:r>
      <w:r w:rsidR="00A76061" w:rsidRPr="00457434">
        <w:rPr>
          <w:rFonts w:ascii="Calibri" w:eastAsia="Calibri" w:hAnsi="Calibri" w:cs="Calibri"/>
          <w:sz w:val="22"/>
          <w:szCs w:val="22"/>
          <w:lang w:val="uk-UA"/>
        </w:rPr>
        <w:t xml:space="preserve">. Детальніше з цими правилами можна ознайомитися тут: </w:t>
      </w:r>
      <w:hyperlink r:id="rId71">
        <w:r w:rsidR="00A76061" w:rsidRPr="00457434">
          <w:rPr>
            <w:rFonts w:ascii="Calibri" w:eastAsia="Calibri" w:hAnsi="Calibri" w:cs="Calibri"/>
            <w:color w:val="003366"/>
            <w:sz w:val="22"/>
            <w:szCs w:val="22"/>
            <w:u w:val="single"/>
            <w:lang w:val="uk-UA"/>
          </w:rPr>
          <w:t>ZeroTolerancePolicy</w:t>
        </w:r>
      </w:hyperlink>
      <w:r w:rsidR="00A76061" w:rsidRPr="00457434">
        <w:rPr>
          <w:rFonts w:ascii="Calibri" w:eastAsia="Calibri" w:hAnsi="Calibri" w:cs="Calibri"/>
          <w:sz w:val="22"/>
          <w:szCs w:val="22"/>
          <w:lang w:val="uk-UA"/>
        </w:rPr>
        <w:t>.</w:t>
      </w:r>
    </w:p>
    <w:p w14:paraId="36004858" w14:textId="77777777" w:rsidR="00F13B85" w:rsidRDefault="00F13B85">
      <w:pPr>
        <w:jc w:val="both"/>
        <w:rPr>
          <w:rFonts w:ascii="Calibri" w:eastAsia="Calibri" w:hAnsi="Calibri" w:cs="Calibri"/>
          <w:sz w:val="22"/>
          <w:szCs w:val="22"/>
          <w:lang w:val="uk-UA"/>
        </w:rPr>
      </w:pPr>
    </w:p>
    <w:p w14:paraId="2271D9BB" w14:textId="77777777" w:rsidR="00F13B85" w:rsidRPr="00457434" w:rsidRDefault="00A7606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color w:val="000000"/>
          <w:sz w:val="22"/>
          <w:szCs w:val="22"/>
          <w:lang w:val="uk-UA"/>
        </w:rPr>
      </w:pPr>
      <w:r w:rsidRPr="00457434">
        <w:rPr>
          <w:rFonts w:ascii="Calibri" w:eastAsia="Calibri" w:hAnsi="Calibri" w:cs="Calibri"/>
          <w:b/>
          <w:color w:val="000000"/>
          <w:sz w:val="22"/>
          <w:szCs w:val="22"/>
          <w:lang w:val="uk-UA"/>
        </w:rPr>
        <w:t>Опротестування процесу подання пропозицій</w:t>
      </w:r>
    </w:p>
    <w:p w14:paraId="04C7FA61" w14:textId="703BD6BF" w:rsidR="00F13B85" w:rsidRPr="00457434" w:rsidRDefault="00A76061">
      <w:pPr>
        <w:jc w:val="both"/>
        <w:rPr>
          <w:rFonts w:ascii="Calibri" w:eastAsia="Calibri" w:hAnsi="Calibri" w:cs="Calibri"/>
          <w:sz w:val="22"/>
          <w:szCs w:val="22"/>
          <w:lang w:val="uk-UA"/>
        </w:rPr>
      </w:pPr>
      <w:r w:rsidRPr="00457434">
        <w:rPr>
          <w:rFonts w:ascii="Calibri" w:eastAsia="Calibri" w:hAnsi="Calibri" w:cs="Calibri"/>
          <w:sz w:val="22"/>
          <w:szCs w:val="22"/>
          <w:lang w:val="uk-UA"/>
        </w:rPr>
        <w:t xml:space="preserve">Претенденти, які вважають, що до них були вчинені несправедливі дії під час процесу подання, оцінки пропозицій або присудження контракту можуть подати скаргу керівнику програми </w:t>
      </w:r>
      <w:r w:rsidR="00446456">
        <w:rPr>
          <w:rFonts w:ascii="Calibri" w:eastAsia="Calibri" w:hAnsi="Calibri" w:cs="Calibri"/>
          <w:sz w:val="22"/>
          <w:szCs w:val="22"/>
        </w:rPr>
        <w:t>UNFPA</w:t>
      </w:r>
      <w:r w:rsidRPr="00457434">
        <w:rPr>
          <w:rFonts w:ascii="Calibri" w:eastAsia="Calibri" w:hAnsi="Calibri" w:cs="Calibri"/>
          <w:sz w:val="22"/>
          <w:szCs w:val="22"/>
          <w:lang w:val="uk-UA"/>
        </w:rPr>
        <w:t xml:space="preserve"> Олесі Компанієць на електронну пошту: </w:t>
      </w:r>
      <w:hyperlink r:id="rId72">
        <w:r w:rsidRPr="00457434">
          <w:rPr>
            <w:rFonts w:ascii="Calibri" w:eastAsia="Calibri" w:hAnsi="Calibri" w:cs="Calibri"/>
            <w:sz w:val="22"/>
            <w:szCs w:val="22"/>
            <w:lang w:val="uk-UA"/>
          </w:rPr>
          <w:t>kompaniiets@unfpa.org</w:t>
        </w:r>
      </w:hyperlink>
      <w:r w:rsidRPr="00457434">
        <w:rPr>
          <w:rFonts w:ascii="Calibri" w:eastAsia="Calibri" w:hAnsi="Calibri" w:cs="Calibri"/>
          <w:sz w:val="22"/>
          <w:szCs w:val="22"/>
          <w:lang w:val="uk-UA"/>
        </w:rPr>
        <w:t xml:space="preserve">. У разі незадоволення відповіддю, наданою керівником підрозділу </w:t>
      </w:r>
      <w:r w:rsidR="00446456">
        <w:rPr>
          <w:rFonts w:ascii="Calibri" w:eastAsia="Calibri" w:hAnsi="Calibri" w:cs="Calibri"/>
          <w:sz w:val="22"/>
          <w:szCs w:val="22"/>
        </w:rPr>
        <w:t>UNFPA</w:t>
      </w:r>
      <w:r w:rsidRPr="00457434">
        <w:rPr>
          <w:rFonts w:ascii="Calibri" w:eastAsia="Calibri" w:hAnsi="Calibri" w:cs="Calibri"/>
          <w:sz w:val="22"/>
          <w:szCs w:val="22"/>
          <w:lang w:val="uk-UA"/>
        </w:rPr>
        <w:t xml:space="preserve">,  претендент може звернутися до Голови Відділу закупівель </w:t>
      </w:r>
      <w:r w:rsidR="00446456" w:rsidRPr="00457434">
        <w:rPr>
          <w:rFonts w:ascii="Calibri" w:eastAsia="Calibri" w:hAnsi="Calibri" w:cs="Calibri"/>
          <w:sz w:val="22"/>
          <w:szCs w:val="22"/>
          <w:lang w:val="uk-UA"/>
        </w:rPr>
        <w:t>Фонд</w:t>
      </w:r>
      <w:r w:rsidR="00446456">
        <w:rPr>
          <w:rFonts w:ascii="Calibri" w:eastAsia="Calibri" w:hAnsi="Calibri" w:cs="Calibri"/>
          <w:sz w:val="22"/>
          <w:szCs w:val="22"/>
          <w:lang w:val="uk-UA"/>
        </w:rPr>
        <w:t>у</w:t>
      </w:r>
      <w:r w:rsidR="00446456" w:rsidRPr="00457434">
        <w:rPr>
          <w:rFonts w:ascii="Calibri" w:eastAsia="Calibri" w:hAnsi="Calibri" w:cs="Calibri"/>
          <w:sz w:val="22"/>
          <w:szCs w:val="22"/>
          <w:lang w:val="uk-UA"/>
        </w:rPr>
        <w:t xml:space="preserve"> ООН у галузі народонаселенн</w:t>
      </w:r>
      <w:r w:rsidR="00446456">
        <w:rPr>
          <w:rFonts w:ascii="Calibri" w:eastAsia="Calibri" w:hAnsi="Calibri" w:cs="Calibri"/>
          <w:sz w:val="22"/>
          <w:szCs w:val="22"/>
          <w:lang w:val="uk-UA"/>
        </w:rPr>
        <w:t>я</w:t>
      </w:r>
      <w:r w:rsidR="00446456" w:rsidRPr="00457434">
        <w:rPr>
          <w:rFonts w:ascii="Calibri" w:eastAsia="Calibri" w:hAnsi="Calibri" w:cs="Calibri"/>
          <w:sz w:val="22"/>
          <w:szCs w:val="22"/>
          <w:lang w:val="uk-UA"/>
        </w:rPr>
        <w:t xml:space="preserve"> </w:t>
      </w:r>
      <w:r w:rsidRPr="00457434">
        <w:rPr>
          <w:rFonts w:ascii="Calibri" w:eastAsia="Calibri" w:hAnsi="Calibri" w:cs="Calibri"/>
          <w:sz w:val="22"/>
          <w:szCs w:val="22"/>
          <w:lang w:val="uk-UA"/>
        </w:rPr>
        <w:t xml:space="preserve">електронною поштою </w:t>
      </w:r>
      <w:hyperlink r:id="rId73">
        <w:r w:rsidRPr="00457434">
          <w:rPr>
            <w:rFonts w:ascii="Calibri" w:eastAsia="Calibri" w:hAnsi="Calibri" w:cs="Calibri"/>
            <w:sz w:val="22"/>
            <w:szCs w:val="22"/>
            <w:lang w:val="uk-UA"/>
          </w:rPr>
          <w:t>procurement@unfpa.org</w:t>
        </w:r>
      </w:hyperlink>
      <w:r w:rsidRPr="00457434">
        <w:rPr>
          <w:rFonts w:ascii="Calibri" w:eastAsia="Calibri" w:hAnsi="Calibri" w:cs="Calibri"/>
          <w:sz w:val="22"/>
          <w:szCs w:val="22"/>
          <w:lang w:val="uk-UA"/>
        </w:rPr>
        <w:t>.</w:t>
      </w:r>
    </w:p>
    <w:p w14:paraId="06DD1456" w14:textId="77777777" w:rsidR="00F13B85" w:rsidRPr="00457434" w:rsidRDefault="00F13B85">
      <w:pPr>
        <w:pBdr>
          <w:top w:val="nil"/>
          <w:left w:val="nil"/>
          <w:bottom w:val="nil"/>
          <w:right w:val="nil"/>
          <w:between w:val="nil"/>
        </w:pBdr>
        <w:tabs>
          <w:tab w:val="left" w:pos="-180"/>
          <w:tab w:val="left" w:pos="-90"/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</w:tabs>
        <w:jc w:val="both"/>
        <w:rPr>
          <w:rFonts w:ascii="Calibri" w:eastAsia="Calibri" w:hAnsi="Calibri" w:cs="Calibri"/>
          <w:color w:val="000000"/>
          <w:sz w:val="22"/>
          <w:szCs w:val="22"/>
          <w:lang w:val="uk-UA"/>
        </w:rPr>
      </w:pPr>
    </w:p>
    <w:p w14:paraId="6A61EA73" w14:textId="77777777" w:rsidR="00F13B85" w:rsidRPr="00457434" w:rsidRDefault="00A7606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color w:val="000000"/>
          <w:sz w:val="22"/>
          <w:szCs w:val="22"/>
          <w:lang w:val="uk-UA"/>
        </w:rPr>
      </w:pPr>
      <w:r w:rsidRPr="00457434">
        <w:rPr>
          <w:rFonts w:ascii="Calibri" w:eastAsia="Calibri" w:hAnsi="Calibri" w:cs="Calibri"/>
          <w:b/>
          <w:color w:val="000000"/>
          <w:sz w:val="22"/>
          <w:szCs w:val="22"/>
          <w:lang w:val="uk-UA"/>
        </w:rPr>
        <w:t>Зауваження</w:t>
      </w:r>
    </w:p>
    <w:p w14:paraId="582DFC61" w14:textId="77777777" w:rsidR="00F13B85" w:rsidRPr="00457434" w:rsidRDefault="00A76061">
      <w:pPr>
        <w:pBdr>
          <w:top w:val="nil"/>
          <w:left w:val="nil"/>
          <w:bottom w:val="nil"/>
          <w:right w:val="nil"/>
          <w:between w:val="nil"/>
        </w:pBdr>
        <w:tabs>
          <w:tab w:val="left" w:pos="-180"/>
          <w:tab w:val="left" w:pos="-90"/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</w:tabs>
        <w:jc w:val="both"/>
        <w:rPr>
          <w:rFonts w:ascii="Calibri" w:eastAsia="Calibri" w:hAnsi="Calibri" w:cs="Calibri"/>
          <w:color w:val="000000"/>
          <w:sz w:val="22"/>
          <w:szCs w:val="22"/>
          <w:lang w:val="uk-UA"/>
        </w:rPr>
      </w:pPr>
      <w:r w:rsidRPr="00457434">
        <w:rPr>
          <w:rFonts w:ascii="Calibri" w:eastAsia="Calibri" w:hAnsi="Calibri" w:cs="Calibri"/>
          <w:color w:val="000000"/>
          <w:sz w:val="22"/>
          <w:szCs w:val="22"/>
          <w:lang w:val="uk-UA"/>
        </w:rPr>
        <w:t xml:space="preserve">У разі неможливості доступу до будь-яких посилань у цьому запиті на подання пропозицій, претенденти можуть звернутися до співробітника Відділу закупівлі для отримання версії в форматі PDF. </w:t>
      </w:r>
    </w:p>
    <w:p w14:paraId="77380BC6" w14:textId="77777777" w:rsidR="00F13B85" w:rsidRPr="00457434" w:rsidRDefault="00F13B85">
      <w:pPr>
        <w:pBdr>
          <w:top w:val="nil"/>
          <w:left w:val="nil"/>
          <w:bottom w:val="nil"/>
          <w:right w:val="nil"/>
          <w:between w:val="nil"/>
        </w:pBdr>
        <w:tabs>
          <w:tab w:val="left" w:pos="-180"/>
          <w:tab w:val="left" w:pos="-90"/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</w:tabs>
        <w:jc w:val="both"/>
        <w:rPr>
          <w:rFonts w:ascii="Calibri" w:eastAsia="Calibri" w:hAnsi="Calibri" w:cs="Calibri"/>
          <w:color w:val="000000"/>
          <w:sz w:val="22"/>
          <w:szCs w:val="22"/>
          <w:lang w:val="uk-UA"/>
        </w:rPr>
      </w:pPr>
    </w:p>
    <w:p w14:paraId="3C289268" w14:textId="77777777" w:rsidR="00F13B85" w:rsidRPr="00457434" w:rsidRDefault="00A76061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line="276" w:lineRule="auto"/>
        <w:jc w:val="both"/>
        <w:rPr>
          <w:rFonts w:ascii="Calibri" w:eastAsia="Calibri" w:hAnsi="Calibri" w:cs="Calibri"/>
          <w:color w:val="000000"/>
          <w:sz w:val="22"/>
          <w:szCs w:val="22"/>
          <w:lang w:val="uk-UA"/>
        </w:rPr>
      </w:pPr>
      <w:r w:rsidRPr="00457434">
        <w:rPr>
          <w:lang w:val="uk-UA"/>
        </w:rPr>
        <w:br w:type="page"/>
      </w:r>
    </w:p>
    <w:p w14:paraId="7B8573C6" w14:textId="77777777" w:rsidR="00F13B85" w:rsidRPr="00457434" w:rsidRDefault="00A76061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smallCaps/>
          <w:color w:val="000000"/>
          <w:sz w:val="26"/>
          <w:szCs w:val="26"/>
          <w:lang w:val="uk-UA"/>
        </w:rPr>
      </w:pPr>
      <w:r w:rsidRPr="00457434">
        <w:rPr>
          <w:rFonts w:ascii="Calibri" w:eastAsia="Calibri" w:hAnsi="Calibri" w:cs="Calibri"/>
          <w:b/>
          <w:smallCaps/>
          <w:color w:val="000000"/>
          <w:sz w:val="26"/>
          <w:szCs w:val="26"/>
          <w:lang w:val="uk-UA"/>
        </w:rPr>
        <w:lastRenderedPageBreak/>
        <w:t>БЛАНК ЦІНОВОЇ ПРОПОЗИЦІЇ</w:t>
      </w:r>
    </w:p>
    <w:p w14:paraId="49B76485" w14:textId="77777777" w:rsidR="00F13B85" w:rsidRPr="00457434" w:rsidRDefault="00F13B85">
      <w:pPr>
        <w:rPr>
          <w:rFonts w:ascii="Calibri" w:eastAsia="Calibri" w:hAnsi="Calibri" w:cs="Calibri"/>
          <w:sz w:val="22"/>
          <w:szCs w:val="22"/>
          <w:lang w:val="uk-UA"/>
        </w:rPr>
      </w:pPr>
    </w:p>
    <w:tbl>
      <w:tblPr>
        <w:tblStyle w:val="a2"/>
        <w:tblW w:w="8522" w:type="dxa"/>
        <w:tblBorders>
          <w:top w:val="single" w:sz="4" w:space="0" w:color="F2F2F2"/>
          <w:left w:val="single" w:sz="4" w:space="0" w:color="F2F2F2"/>
          <w:bottom w:val="single" w:sz="4" w:space="0" w:color="F2F2F2"/>
          <w:right w:val="single" w:sz="4" w:space="0" w:color="F2F2F2"/>
          <w:insideH w:val="single" w:sz="4" w:space="0" w:color="F2F2F2"/>
          <w:insideV w:val="single" w:sz="4" w:space="0" w:color="F2F2F2"/>
        </w:tblBorders>
        <w:tblLayout w:type="fixed"/>
        <w:tblLook w:val="0400" w:firstRow="0" w:lastRow="0" w:firstColumn="0" w:lastColumn="0" w:noHBand="0" w:noVBand="1"/>
      </w:tblPr>
      <w:tblGrid>
        <w:gridCol w:w="3708"/>
        <w:gridCol w:w="4814"/>
      </w:tblGrid>
      <w:tr w:rsidR="00F13B85" w:rsidRPr="00457434" w14:paraId="1299F3BA" w14:textId="77777777">
        <w:tc>
          <w:tcPr>
            <w:tcW w:w="3708" w:type="dxa"/>
          </w:tcPr>
          <w:p w14:paraId="1B982A3F" w14:textId="77777777" w:rsidR="00F13B85" w:rsidRPr="00457434" w:rsidRDefault="00A76061">
            <w:pPr>
              <w:rPr>
                <w:rFonts w:ascii="Calibri" w:eastAsia="Calibri" w:hAnsi="Calibri" w:cs="Calibri"/>
                <w:b/>
                <w:sz w:val="22"/>
                <w:szCs w:val="22"/>
                <w:lang w:val="uk-UA"/>
              </w:rPr>
            </w:pPr>
            <w:r w:rsidRPr="00457434">
              <w:rPr>
                <w:rFonts w:ascii="Calibri" w:eastAsia="Calibri" w:hAnsi="Calibri" w:cs="Calibri"/>
                <w:b/>
                <w:sz w:val="22"/>
                <w:szCs w:val="22"/>
                <w:lang w:val="uk-UA"/>
              </w:rPr>
              <w:t>Найменування претендента:</w:t>
            </w:r>
          </w:p>
        </w:tc>
        <w:tc>
          <w:tcPr>
            <w:tcW w:w="4814" w:type="dxa"/>
            <w:vAlign w:val="center"/>
          </w:tcPr>
          <w:p w14:paraId="379963E4" w14:textId="77777777" w:rsidR="00F13B85" w:rsidRPr="00457434" w:rsidRDefault="00F13B85">
            <w:pPr>
              <w:jc w:val="center"/>
              <w:rPr>
                <w:rFonts w:ascii="Calibri" w:eastAsia="Calibri" w:hAnsi="Calibri" w:cs="Calibri"/>
                <w:sz w:val="22"/>
                <w:szCs w:val="22"/>
                <w:lang w:val="uk-UA"/>
              </w:rPr>
            </w:pPr>
          </w:p>
        </w:tc>
      </w:tr>
      <w:tr w:rsidR="00F13B85" w:rsidRPr="00457434" w14:paraId="14248873" w14:textId="77777777">
        <w:tc>
          <w:tcPr>
            <w:tcW w:w="3708" w:type="dxa"/>
          </w:tcPr>
          <w:p w14:paraId="3727EE81" w14:textId="77777777" w:rsidR="00F13B85" w:rsidRPr="00457434" w:rsidRDefault="00A76061">
            <w:pPr>
              <w:rPr>
                <w:rFonts w:ascii="Calibri" w:eastAsia="Calibri" w:hAnsi="Calibri" w:cs="Calibri"/>
                <w:b/>
                <w:sz w:val="22"/>
                <w:szCs w:val="22"/>
                <w:lang w:val="uk-UA"/>
              </w:rPr>
            </w:pPr>
            <w:r w:rsidRPr="00457434">
              <w:rPr>
                <w:rFonts w:ascii="Calibri" w:eastAsia="Calibri" w:hAnsi="Calibri" w:cs="Calibri"/>
                <w:b/>
                <w:sz w:val="22"/>
                <w:szCs w:val="22"/>
                <w:lang w:val="uk-UA"/>
              </w:rPr>
              <w:t>Дата подання:</w:t>
            </w:r>
          </w:p>
        </w:tc>
        <w:tc>
          <w:tcPr>
            <w:tcW w:w="4814" w:type="dxa"/>
            <w:vAlign w:val="center"/>
          </w:tcPr>
          <w:p w14:paraId="11F58CBA" w14:textId="77777777" w:rsidR="00F13B85" w:rsidRPr="00457434" w:rsidRDefault="00A76061">
            <w:pPr>
              <w:jc w:val="center"/>
              <w:rPr>
                <w:rFonts w:ascii="Calibri" w:eastAsia="Calibri" w:hAnsi="Calibri" w:cs="Calibri"/>
                <w:sz w:val="22"/>
                <w:szCs w:val="22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808080"/>
                <w:sz w:val="22"/>
                <w:szCs w:val="22"/>
                <w:lang w:val="uk-UA"/>
              </w:rPr>
              <w:t>Click here to enter a date.</w:t>
            </w:r>
          </w:p>
        </w:tc>
      </w:tr>
      <w:tr w:rsidR="00F13B85" w:rsidRPr="00457434" w14:paraId="2696FB93" w14:textId="77777777">
        <w:tc>
          <w:tcPr>
            <w:tcW w:w="3708" w:type="dxa"/>
          </w:tcPr>
          <w:p w14:paraId="58936530" w14:textId="77777777" w:rsidR="00F13B85" w:rsidRPr="00457434" w:rsidRDefault="00A76061">
            <w:pPr>
              <w:rPr>
                <w:rFonts w:ascii="Calibri" w:eastAsia="Calibri" w:hAnsi="Calibri" w:cs="Calibri"/>
                <w:b/>
                <w:sz w:val="22"/>
                <w:szCs w:val="22"/>
                <w:lang w:val="uk-UA"/>
              </w:rPr>
            </w:pPr>
            <w:r w:rsidRPr="00457434">
              <w:rPr>
                <w:rFonts w:ascii="Calibri" w:eastAsia="Calibri" w:hAnsi="Calibri" w:cs="Calibri"/>
                <w:b/>
                <w:sz w:val="22"/>
                <w:szCs w:val="22"/>
                <w:lang w:val="uk-UA"/>
              </w:rPr>
              <w:t>Номер запиту:</w:t>
            </w:r>
          </w:p>
        </w:tc>
        <w:tc>
          <w:tcPr>
            <w:tcW w:w="4814" w:type="dxa"/>
            <w:vAlign w:val="center"/>
          </w:tcPr>
          <w:p w14:paraId="299DD23B" w14:textId="32E44C57" w:rsidR="00F13B85" w:rsidRPr="00457434" w:rsidRDefault="00457434" w:rsidP="007156BE">
            <w:pPr>
              <w:jc w:val="center"/>
              <w:rPr>
                <w:rFonts w:ascii="Calibri" w:eastAsia="Calibri" w:hAnsi="Calibri" w:cs="Calibri"/>
                <w:sz w:val="22"/>
                <w:szCs w:val="22"/>
                <w:lang w:val="uk-U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val="uk-UA"/>
              </w:rPr>
              <w:t>UNFPA/UKR/RFQ/2</w:t>
            </w:r>
            <w:r w:rsidR="00446456">
              <w:rPr>
                <w:rFonts w:ascii="Calibri" w:eastAsia="Calibri" w:hAnsi="Calibri" w:cs="Calibri"/>
                <w:sz w:val="22"/>
                <w:szCs w:val="22"/>
              </w:rPr>
              <w:t>1</w:t>
            </w:r>
            <w:r w:rsidR="00446456">
              <w:rPr>
                <w:rFonts w:ascii="Calibri" w:eastAsia="Calibri" w:hAnsi="Calibri" w:cs="Calibri"/>
                <w:sz w:val="22"/>
                <w:szCs w:val="22"/>
                <w:lang w:val="uk-UA"/>
              </w:rPr>
              <w:t>/</w:t>
            </w:r>
            <w:r w:rsidR="007156BE">
              <w:rPr>
                <w:rFonts w:ascii="Calibri" w:eastAsia="Calibri" w:hAnsi="Calibri" w:cs="Calibri"/>
                <w:sz w:val="22"/>
                <w:szCs w:val="22"/>
                <w:lang w:val="uk-UA"/>
              </w:rPr>
              <w:t>30</w:t>
            </w:r>
          </w:p>
        </w:tc>
      </w:tr>
      <w:tr w:rsidR="00F13B85" w:rsidRPr="00457434" w14:paraId="7B5214C6" w14:textId="77777777">
        <w:tc>
          <w:tcPr>
            <w:tcW w:w="3708" w:type="dxa"/>
          </w:tcPr>
          <w:p w14:paraId="093DFD97" w14:textId="77777777" w:rsidR="00F13B85" w:rsidRPr="00457434" w:rsidRDefault="00A76061">
            <w:pPr>
              <w:rPr>
                <w:rFonts w:ascii="Calibri" w:eastAsia="Calibri" w:hAnsi="Calibri" w:cs="Calibri"/>
                <w:b/>
                <w:sz w:val="22"/>
                <w:szCs w:val="22"/>
                <w:lang w:val="uk-UA"/>
              </w:rPr>
            </w:pPr>
            <w:r w:rsidRPr="00457434">
              <w:rPr>
                <w:rFonts w:ascii="Calibri" w:eastAsia="Calibri" w:hAnsi="Calibri" w:cs="Calibri"/>
                <w:b/>
                <w:sz w:val="22"/>
                <w:szCs w:val="22"/>
                <w:lang w:val="uk-UA"/>
              </w:rPr>
              <w:t>Валюта запиту:</w:t>
            </w:r>
          </w:p>
        </w:tc>
        <w:tc>
          <w:tcPr>
            <w:tcW w:w="4814" w:type="dxa"/>
            <w:vAlign w:val="center"/>
          </w:tcPr>
          <w:p w14:paraId="2A362C66" w14:textId="77777777" w:rsidR="00F13B85" w:rsidRPr="00457434" w:rsidRDefault="00A76061">
            <w:pPr>
              <w:jc w:val="center"/>
              <w:rPr>
                <w:rFonts w:ascii="Calibri" w:eastAsia="Calibri" w:hAnsi="Calibri" w:cs="Calibri"/>
                <w:sz w:val="22"/>
                <w:szCs w:val="22"/>
                <w:lang w:val="uk-UA"/>
              </w:rPr>
            </w:pPr>
            <w:r w:rsidRPr="00457434">
              <w:rPr>
                <w:rFonts w:ascii="Calibri" w:eastAsia="Calibri" w:hAnsi="Calibri" w:cs="Calibri"/>
                <w:sz w:val="22"/>
                <w:szCs w:val="22"/>
                <w:lang w:val="uk-UA"/>
              </w:rPr>
              <w:t>гривня</w:t>
            </w:r>
          </w:p>
        </w:tc>
      </w:tr>
      <w:tr w:rsidR="00F13B85" w:rsidRPr="00457434" w14:paraId="0F6281BC" w14:textId="77777777">
        <w:tc>
          <w:tcPr>
            <w:tcW w:w="3708" w:type="dxa"/>
            <w:tcBorders>
              <w:bottom w:val="single" w:sz="4" w:space="0" w:color="F2F2F2"/>
            </w:tcBorders>
          </w:tcPr>
          <w:p w14:paraId="16F3FA53" w14:textId="77777777" w:rsidR="00F13B85" w:rsidRPr="00457434" w:rsidRDefault="00A76061">
            <w:pPr>
              <w:rPr>
                <w:rFonts w:ascii="Calibri" w:eastAsia="Calibri" w:hAnsi="Calibri" w:cs="Calibri"/>
                <w:b/>
                <w:sz w:val="22"/>
                <w:szCs w:val="22"/>
                <w:lang w:val="uk-UA"/>
              </w:rPr>
            </w:pPr>
            <w:r w:rsidRPr="00457434">
              <w:rPr>
                <w:rFonts w:ascii="Calibri" w:eastAsia="Calibri" w:hAnsi="Calibri" w:cs="Calibri"/>
                <w:b/>
                <w:sz w:val="22"/>
                <w:szCs w:val="22"/>
                <w:lang w:val="uk-UA"/>
              </w:rPr>
              <w:t>Термін дії цінової пропозиції:</w:t>
            </w:r>
          </w:p>
          <w:p w14:paraId="28D70883" w14:textId="77777777" w:rsidR="00F13B85" w:rsidRPr="00457434" w:rsidRDefault="00A76061">
            <w:pPr>
              <w:jc w:val="both"/>
              <w:rPr>
                <w:rFonts w:ascii="Calibri" w:eastAsia="Calibri" w:hAnsi="Calibri" w:cs="Calibri"/>
                <w:b/>
                <w:i/>
                <w:lang w:val="uk-UA"/>
              </w:rPr>
            </w:pPr>
            <w:r w:rsidRPr="00457434">
              <w:rPr>
                <w:rFonts w:ascii="Calibri" w:eastAsia="Calibri" w:hAnsi="Calibri" w:cs="Calibri"/>
                <w:i/>
                <w:lang w:val="uk-UA"/>
              </w:rPr>
              <w:t>(Пропозиція має бути чинною протягом щонайменше 2 місяця після кінцевого строку надсилання пропозицій.)</w:t>
            </w:r>
          </w:p>
        </w:tc>
        <w:tc>
          <w:tcPr>
            <w:tcW w:w="4814" w:type="dxa"/>
            <w:tcBorders>
              <w:bottom w:val="single" w:sz="4" w:space="0" w:color="F2F2F2"/>
            </w:tcBorders>
            <w:vAlign w:val="center"/>
          </w:tcPr>
          <w:p w14:paraId="5C6E5292" w14:textId="77777777" w:rsidR="00F13B85" w:rsidRPr="00457434" w:rsidRDefault="00F13B85">
            <w:pPr>
              <w:jc w:val="center"/>
              <w:rPr>
                <w:rFonts w:ascii="Calibri" w:eastAsia="Calibri" w:hAnsi="Calibri" w:cs="Calibri"/>
                <w:sz w:val="22"/>
                <w:szCs w:val="22"/>
                <w:lang w:val="uk-UA"/>
              </w:rPr>
            </w:pPr>
          </w:p>
        </w:tc>
      </w:tr>
    </w:tbl>
    <w:p w14:paraId="5117C2D7" w14:textId="185CD018" w:rsidR="00F13B85" w:rsidRPr="00EE6CEA" w:rsidRDefault="00EE6CEA">
      <w:pPr>
        <w:pStyle w:val="Title"/>
        <w:jc w:val="left"/>
        <w:rPr>
          <w:rFonts w:ascii="Calibri" w:eastAsia="Calibri" w:hAnsi="Calibri" w:cs="Calibri"/>
          <w:b w:val="0"/>
          <w:sz w:val="22"/>
          <w:szCs w:val="22"/>
          <w:u w:val="none"/>
          <w:lang w:val="ru-RU"/>
        </w:rPr>
      </w:pPr>
      <w:r w:rsidRPr="00EE6CEA">
        <w:rPr>
          <w:rFonts w:ascii="Calibri" w:hAnsi="Calibri" w:cs="Calibri"/>
          <w:b w:val="0"/>
          <w:bCs w:val="0"/>
          <w:i/>
          <w:iCs/>
          <w:color w:val="C00000"/>
          <w:sz w:val="22"/>
          <w:szCs w:val="22"/>
          <w:lang w:val="ru-RU"/>
        </w:rPr>
        <w:t>Пропозиції надаються без урахування ПДВ оскільки Фонд ООН у галузі народонаселення звільнено від сплати ПДВ</w:t>
      </w:r>
    </w:p>
    <w:tbl>
      <w:tblPr>
        <w:tblStyle w:val="a3"/>
        <w:tblW w:w="1062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44"/>
        <w:gridCol w:w="9783"/>
      </w:tblGrid>
      <w:tr w:rsidR="00F13B85" w:rsidRPr="00457434" w14:paraId="6175FBE4" w14:textId="77777777">
        <w:trPr>
          <w:trHeight w:val="297"/>
          <w:jc w:val="center"/>
        </w:trPr>
        <w:tc>
          <w:tcPr>
            <w:tcW w:w="844" w:type="dxa"/>
            <w:tcBorders>
              <w:top w:val="single" w:sz="4" w:space="0" w:color="D9D9D9"/>
              <w:left w:val="single" w:sz="4" w:space="0" w:color="D9D9D9"/>
              <w:bottom w:val="single" w:sz="4" w:space="0" w:color="000000"/>
              <w:right w:val="single" w:sz="4" w:space="0" w:color="D9D9D9"/>
            </w:tcBorders>
          </w:tcPr>
          <w:p w14:paraId="179A9F21" w14:textId="77777777" w:rsidR="00F13B85" w:rsidRPr="00457434" w:rsidRDefault="00F13B85">
            <w:pPr>
              <w:jc w:val="center"/>
              <w:rPr>
                <w:rFonts w:ascii="Calibri" w:eastAsia="Calibri" w:hAnsi="Calibri" w:cs="Calibri"/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9783" w:type="dxa"/>
            <w:tcBorders>
              <w:top w:val="single" w:sz="4" w:space="0" w:color="D9D9D9"/>
              <w:left w:val="single" w:sz="4" w:space="0" w:color="D9D9D9"/>
              <w:bottom w:val="single" w:sz="4" w:space="0" w:color="000000"/>
              <w:right w:val="single" w:sz="4" w:space="0" w:color="D9D9D9"/>
            </w:tcBorders>
            <w:shd w:val="clear" w:color="auto" w:fill="auto"/>
            <w:vAlign w:val="center"/>
          </w:tcPr>
          <w:p w14:paraId="21D7737B" w14:textId="77777777" w:rsidR="00F13B85" w:rsidRPr="00457434" w:rsidRDefault="00A76061">
            <w:pPr>
              <w:jc w:val="center"/>
              <w:rPr>
                <w:lang w:val="uk-UA"/>
              </w:rPr>
            </w:pPr>
            <w:r w:rsidRPr="00457434">
              <w:rPr>
                <w:rFonts w:ascii="Calibri" w:eastAsia="Calibri" w:hAnsi="Calibri" w:cs="Calibri"/>
                <w:b/>
                <w:color w:val="000000"/>
                <w:sz w:val="28"/>
                <w:szCs w:val="28"/>
                <w:lang w:val="uk-UA"/>
              </w:rPr>
              <w:t>Бланк цінової пропозиції</w:t>
            </w:r>
          </w:p>
        </w:tc>
      </w:tr>
    </w:tbl>
    <w:p w14:paraId="064D3B3D" w14:textId="77777777" w:rsidR="00F13B85" w:rsidRPr="00457434" w:rsidRDefault="00A76061">
      <w:pPr>
        <w:tabs>
          <w:tab w:val="left" w:pos="3945"/>
        </w:tabs>
        <w:rPr>
          <w:b/>
          <w:lang w:val="uk-UA"/>
        </w:rPr>
      </w:pPr>
      <w:r w:rsidRPr="00457434">
        <w:rPr>
          <w:rFonts w:ascii="Calibri" w:eastAsia="Calibri" w:hAnsi="Calibri" w:cs="Calibri"/>
          <w:b/>
          <w:sz w:val="22"/>
          <w:szCs w:val="22"/>
          <w:lang w:val="uk-UA"/>
        </w:rPr>
        <w:tab/>
      </w:r>
      <w:r w:rsidRPr="00457434">
        <w:rPr>
          <w:b/>
          <w:lang w:val="uk-UA"/>
        </w:rPr>
        <w:t xml:space="preserve"> </w:t>
      </w:r>
    </w:p>
    <w:tbl>
      <w:tblPr>
        <w:tblStyle w:val="a4"/>
        <w:tblW w:w="10267" w:type="dxa"/>
        <w:tblInd w:w="-365" w:type="dxa"/>
        <w:tblLayout w:type="fixed"/>
        <w:tblLook w:val="0400" w:firstRow="0" w:lastRow="0" w:firstColumn="0" w:lastColumn="0" w:noHBand="0" w:noVBand="1"/>
      </w:tblPr>
      <w:tblGrid>
        <w:gridCol w:w="690"/>
        <w:gridCol w:w="1513"/>
        <w:gridCol w:w="4733"/>
        <w:gridCol w:w="782"/>
        <w:gridCol w:w="782"/>
        <w:gridCol w:w="784"/>
        <w:gridCol w:w="983"/>
      </w:tblGrid>
      <w:tr w:rsidR="00F13B85" w:rsidRPr="00457434" w14:paraId="504FF44A" w14:textId="77777777" w:rsidTr="00EE6CEA">
        <w:trPr>
          <w:trHeight w:val="720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8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BE64BBB" w14:textId="77777777" w:rsidR="00F13B85" w:rsidRPr="00457434" w:rsidRDefault="00A76061">
            <w:pPr>
              <w:jc w:val="center"/>
              <w:rPr>
                <w:rFonts w:ascii="Calibri" w:eastAsia="Calibri" w:hAnsi="Calibri" w:cs="Calibri"/>
                <w:color w:val="FFFFFF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FFFFFF"/>
                <w:sz w:val="18"/>
                <w:szCs w:val="18"/>
                <w:lang w:val="uk-UA"/>
              </w:rPr>
              <w:t>Номер</w:t>
            </w:r>
          </w:p>
        </w:tc>
        <w:tc>
          <w:tcPr>
            <w:tcW w:w="15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008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CF42418" w14:textId="77777777" w:rsidR="00F13B85" w:rsidRPr="00457434" w:rsidRDefault="00A76061">
            <w:pPr>
              <w:jc w:val="center"/>
              <w:rPr>
                <w:rFonts w:ascii="Calibri" w:eastAsia="Calibri" w:hAnsi="Calibri" w:cs="Calibri"/>
                <w:color w:val="FFFFFF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FFFFFF"/>
                <w:sz w:val="18"/>
                <w:szCs w:val="18"/>
                <w:lang w:val="uk-UA"/>
              </w:rPr>
              <w:t xml:space="preserve">Найменування </w:t>
            </w:r>
          </w:p>
        </w:tc>
        <w:tc>
          <w:tcPr>
            <w:tcW w:w="473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008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D197A6C" w14:textId="77777777" w:rsidR="00F13B85" w:rsidRPr="00457434" w:rsidRDefault="00A76061">
            <w:pPr>
              <w:jc w:val="center"/>
              <w:rPr>
                <w:rFonts w:ascii="Calibri" w:eastAsia="Calibri" w:hAnsi="Calibri" w:cs="Calibri"/>
                <w:color w:val="FFFFFF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FFFFFF"/>
                <w:sz w:val="18"/>
                <w:szCs w:val="18"/>
                <w:lang w:val="uk-UA"/>
              </w:rPr>
              <w:t>Опис товару</w:t>
            </w:r>
          </w:p>
        </w:tc>
        <w:tc>
          <w:tcPr>
            <w:tcW w:w="78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008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57A4292" w14:textId="77777777" w:rsidR="00F13B85" w:rsidRPr="00457434" w:rsidRDefault="00A76061">
            <w:pPr>
              <w:jc w:val="center"/>
              <w:rPr>
                <w:rFonts w:ascii="Calibri" w:eastAsia="Calibri" w:hAnsi="Calibri" w:cs="Calibri"/>
                <w:color w:val="FFFFFF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FFFFFF"/>
                <w:sz w:val="18"/>
                <w:szCs w:val="18"/>
                <w:lang w:val="uk-UA"/>
              </w:rPr>
              <w:t>Одиниця виміру</w:t>
            </w:r>
          </w:p>
        </w:tc>
        <w:tc>
          <w:tcPr>
            <w:tcW w:w="78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008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E58C3DC" w14:textId="77777777" w:rsidR="00F13B85" w:rsidRPr="00457434" w:rsidRDefault="00A76061">
            <w:pPr>
              <w:jc w:val="center"/>
              <w:rPr>
                <w:rFonts w:ascii="Calibri" w:eastAsia="Calibri" w:hAnsi="Calibri" w:cs="Calibri"/>
                <w:color w:val="FFFFFF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FFFFFF"/>
                <w:sz w:val="18"/>
                <w:szCs w:val="18"/>
                <w:lang w:val="uk-UA"/>
              </w:rPr>
              <w:t xml:space="preserve">Кількість </w:t>
            </w:r>
          </w:p>
        </w:tc>
        <w:tc>
          <w:tcPr>
            <w:tcW w:w="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008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E5ED38C" w14:textId="77777777" w:rsidR="00F13B85" w:rsidRPr="00457434" w:rsidRDefault="00A76061">
            <w:pPr>
              <w:jc w:val="center"/>
              <w:rPr>
                <w:rFonts w:ascii="Calibri" w:eastAsia="Calibri" w:hAnsi="Calibri" w:cs="Calibri"/>
                <w:color w:val="FFFFFF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FFFFFF"/>
                <w:sz w:val="18"/>
                <w:szCs w:val="18"/>
                <w:lang w:val="uk-UA"/>
              </w:rPr>
              <w:t>Ціна, без ПДВ</w:t>
            </w:r>
          </w:p>
        </w:tc>
        <w:tc>
          <w:tcPr>
            <w:tcW w:w="98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008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6E668D2" w14:textId="77777777" w:rsidR="00F13B85" w:rsidRPr="00457434" w:rsidRDefault="00A76061">
            <w:pPr>
              <w:jc w:val="center"/>
              <w:rPr>
                <w:rFonts w:ascii="Calibri" w:eastAsia="Calibri" w:hAnsi="Calibri" w:cs="Calibri"/>
                <w:color w:val="FFFFFF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FFFFFF"/>
                <w:sz w:val="18"/>
                <w:szCs w:val="18"/>
                <w:lang w:val="uk-UA"/>
              </w:rPr>
              <w:t>Загалом</w:t>
            </w:r>
            <w:r w:rsidRPr="00457434">
              <w:rPr>
                <w:rFonts w:ascii="Calibri" w:eastAsia="Calibri" w:hAnsi="Calibri" w:cs="Calibri"/>
                <w:color w:val="FFFFFF"/>
                <w:sz w:val="18"/>
                <w:szCs w:val="18"/>
                <w:lang w:val="uk-UA"/>
              </w:rPr>
              <w:br/>
              <w:t>(гривня), без ПДВ</w:t>
            </w:r>
          </w:p>
        </w:tc>
      </w:tr>
      <w:tr w:rsidR="00EE6CEA" w:rsidRPr="00457434" w14:paraId="1C9E8104" w14:textId="77777777" w:rsidTr="00EE6CEA">
        <w:trPr>
          <w:trHeight w:val="723"/>
        </w:trPr>
        <w:tc>
          <w:tcPr>
            <w:tcW w:w="69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FD04FDA" w14:textId="01167824" w:rsidR="00EE6CEA" w:rsidRPr="00457434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1</w:t>
            </w:r>
          </w:p>
        </w:tc>
        <w:tc>
          <w:tcPr>
            <w:tcW w:w="151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594114C" w14:textId="196FCA0A" w:rsidR="00EE6CEA" w:rsidRPr="00457434" w:rsidRDefault="00EE6CEA" w:rsidP="00EE6CEA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7437F9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Пір'яний плотер для малювання та письма A3 і A3+  </w:t>
            </w:r>
          </w:p>
        </w:tc>
        <w:tc>
          <w:tcPr>
            <w:tcW w:w="473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C6865CD" w14:textId="7918BBE1" w:rsidR="00EE6CEA" w:rsidRPr="00457434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С</w:t>
            </w:r>
            <w:r w:rsidRPr="007437F9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посіб перфорації: ручна; потужність перфорації: 12 аркушів; максимальна перфорує здатність для пластикових обкладинок: PVC 0,15 мм - 1 шт; максимальна товщина палітурки: 450 листів; можливість регулювання глибини перфорації: 2-5 мм; розмір пластикової пружини: 6-51 мм; крок перфорації: 9 * 16 (21 отвір); настройка формату: А5 / А4; перфорація і палітурка здійснюється одним важелем; регульований бічний фіксатор відступу перфорації з розміткою по форматам; механізм для вибору діаметра пружини зі шкалою; висув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ний ящик для паперових відходів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C165778" w14:textId="3D7C26A6" w:rsidR="00EE6CEA" w:rsidRPr="00457434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шт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02662F1" w14:textId="56D448AD" w:rsidR="00EE6CEA" w:rsidRPr="00457434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1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BAEBB47" w14:textId="77777777" w:rsidR="00EE6CEA" w:rsidRPr="00457434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95352DB" w14:textId="77777777" w:rsidR="00EE6CEA" w:rsidRPr="00457434" w:rsidRDefault="00EE6CEA" w:rsidP="00EE6CEA">
            <w:pPr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 </w:t>
            </w:r>
          </w:p>
        </w:tc>
      </w:tr>
      <w:tr w:rsidR="00EE6CEA" w:rsidRPr="00457434" w14:paraId="0B75CC3E" w14:textId="77777777" w:rsidTr="00EE6CEA">
        <w:trPr>
          <w:trHeight w:val="407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7C827AF" w14:textId="414E895F" w:rsidR="00EE6CEA" w:rsidRPr="00457434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2</w:t>
            </w:r>
          </w:p>
        </w:tc>
        <w:tc>
          <w:tcPr>
            <w:tcW w:w="1513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4A72504" w14:textId="7093EDEB" w:rsidR="00EE6CEA" w:rsidRPr="00457434" w:rsidRDefault="00EE6CEA" w:rsidP="00EE6CEA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7437F9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Ріжучий плотер </w:t>
            </w:r>
          </w:p>
        </w:tc>
        <w:tc>
          <w:tcPr>
            <w:tcW w:w="4733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B43C606" w14:textId="44EC9555" w:rsidR="00EE6CEA" w:rsidRPr="00457434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7437F9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Компактний ріжучий плотер для будинку або невеликих виробництв. Підключення до комп'ютера за допомогою USB-кабелю або через бездротове з'єднання по Bluetooth. Ширина прорізується матеріалу до 210 мм, довжина - до 25 см при різанні наскрізь. При різанні з підкладкою пло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т</w:t>
            </w:r>
            <w:r w:rsidRPr="007437F9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ер може різати матеріали до 3 м довжиною. Прорізка матеріалів товщиною до 2 мм. Адаптер Bluetooth (вбудований в плотер). Кабель живлення, кабель USB. Килимок для різання (Керріер) 20.3x30.4 см. AutoBlade - Автоматичний ніж. Програмне з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абезпечення. Гарантія 6 місяців</w:t>
            </w:r>
          </w:p>
        </w:tc>
        <w:tc>
          <w:tcPr>
            <w:tcW w:w="782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210972B" w14:textId="5A80A490" w:rsidR="00EE6CEA" w:rsidRPr="00457434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шт</w:t>
            </w:r>
          </w:p>
        </w:tc>
        <w:tc>
          <w:tcPr>
            <w:tcW w:w="782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1840EEF" w14:textId="76484BFC" w:rsidR="00EE6CEA" w:rsidRPr="00457434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1</w:t>
            </w:r>
          </w:p>
        </w:tc>
        <w:tc>
          <w:tcPr>
            <w:tcW w:w="784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23DB727" w14:textId="77777777" w:rsidR="00EE6CEA" w:rsidRPr="00457434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14A7FBDB" w14:textId="77777777" w:rsidR="00EE6CEA" w:rsidRPr="00457434" w:rsidRDefault="00EE6CEA" w:rsidP="00EE6CEA">
            <w:pPr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 </w:t>
            </w:r>
          </w:p>
        </w:tc>
      </w:tr>
      <w:tr w:rsidR="00EE6CEA" w:rsidRPr="00457434" w14:paraId="621BE62D" w14:textId="77777777" w:rsidTr="00EE6CEA">
        <w:trPr>
          <w:trHeight w:val="313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1291C2C" w14:textId="0F737A39" w:rsidR="00EE6CEA" w:rsidRPr="00457434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3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12A9FEB" w14:textId="03C19579" w:rsidR="00EE6CEA" w:rsidRPr="00457434" w:rsidRDefault="00EE6CEA" w:rsidP="00EE6CEA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7437F9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Біндер</w:t>
            </w:r>
          </w:p>
        </w:tc>
        <w:tc>
          <w:tcPr>
            <w:tcW w:w="4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B45F5B4" w14:textId="6ECE26A8" w:rsidR="00EE6CEA" w:rsidRPr="00457434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С</w:t>
            </w:r>
            <w:r w:rsidRPr="007437F9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посіб перфорації: ручна; потужність перфорації: 12 аркушів; максимальна перфорує здатність для пластикових обкладинок: PVC 0,15 мм - 1 шт; максимальна товщина палітурки: 450 листів; можливість регулювання глибини перфорації: 2-5 мм; розмір пластикової пружини: 6-51 мм; крок перфорації: 9 * 16 (21 отвір); настройка формату: А5 / А4; перфорація і палітурка здійснюється одним важелем; регульований бічний фіксатор відступу перфорації з розміткою по форматам; механізм для вибору діаметра пружини зі шкалою; висув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ний ящик для паперових відходів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5EFD37C" w14:textId="374701BD" w:rsidR="00EE6CEA" w:rsidRPr="00457434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шт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C90EE66" w14:textId="25D4F3CA" w:rsidR="00EE6CEA" w:rsidRPr="00457434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1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F169B4B" w14:textId="77777777" w:rsidR="00EE6CEA" w:rsidRPr="00457434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15056B9" w14:textId="77777777" w:rsidR="00EE6CEA" w:rsidRPr="00457434" w:rsidRDefault="00EE6CEA" w:rsidP="00EE6CEA">
            <w:pPr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 </w:t>
            </w:r>
          </w:p>
        </w:tc>
      </w:tr>
      <w:tr w:rsidR="00EE6CEA" w:rsidRPr="00457434" w14:paraId="74B81AF8" w14:textId="77777777" w:rsidTr="00EE6CEA">
        <w:trPr>
          <w:trHeight w:val="1228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987E920" w14:textId="73945F07" w:rsidR="00EE6CEA" w:rsidRPr="00457434" w:rsidRDefault="008604F5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lastRenderedPageBreak/>
              <w:t>4</w:t>
            </w:r>
          </w:p>
        </w:tc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E072FF0" w14:textId="0E08977F" w:rsidR="00EE6CEA" w:rsidRPr="00457434" w:rsidRDefault="00EE6CEA" w:rsidP="00EE6CEA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8963BF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Термопрес для чашок</w:t>
            </w:r>
          </w:p>
        </w:tc>
        <w:tc>
          <w:tcPr>
            <w:tcW w:w="4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4C6F6AF" w14:textId="1F086AC3" w:rsidR="00EE6CEA" w:rsidRPr="00457434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8963BF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Технічні вимоги подібні до термопреса для чашок AP1803. Вид: Для кухлів, Температурний режим: 0-200 ° С, Потужність: 450 Вт, Діапазон таймера: 1-999 сек, Гарантія: 12 міс. Керується мікрокомп'ютером, повністю металевий корпус, широка база (можливість підключати інші насадки), температура й час на дисплеї блоку управління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FF27203" w14:textId="41A1D5F1" w:rsidR="00EE6CEA" w:rsidRPr="00457434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шт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30CC025" w14:textId="2F4AF5B5" w:rsidR="00EE6CEA" w:rsidRPr="00457434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1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B342A60" w14:textId="77777777" w:rsidR="00EE6CEA" w:rsidRPr="00457434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B4A8408" w14:textId="77777777" w:rsidR="00EE6CEA" w:rsidRPr="00457434" w:rsidRDefault="00EE6CEA" w:rsidP="00EE6CEA">
            <w:pPr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 </w:t>
            </w:r>
          </w:p>
        </w:tc>
      </w:tr>
      <w:tr w:rsidR="00EE6CEA" w:rsidRPr="00C1296F" w14:paraId="19B176D6" w14:textId="77777777" w:rsidTr="00EE6CEA">
        <w:trPr>
          <w:trHeight w:val="586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4CB3B0D" w14:textId="2F90A56E" w:rsidR="00EE6CEA" w:rsidRPr="00457434" w:rsidRDefault="008604F5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5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3A5489A" w14:textId="39483A77" w:rsidR="00EE6CEA" w:rsidRPr="00457434" w:rsidRDefault="00EE6CEA" w:rsidP="00EE6CEA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AF51A8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Вишивальна машина</w:t>
            </w:r>
          </w:p>
        </w:tc>
        <w:tc>
          <w:tcPr>
            <w:tcW w:w="4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1483E59" w14:textId="586BA92E" w:rsidR="00EE6CEA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AF51A8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Вбудований н</w:t>
            </w:r>
            <w:r w:rsidR="00C1296F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итко</w:t>
            </w:r>
            <w:r w:rsidRPr="00AF51A8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обр</w:t>
            </w:r>
            <w:r w:rsidR="00C1296F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ізчик</w:t>
            </w:r>
            <w:r w:rsidRPr="00AF51A8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; тип човника - горизонтальний; максимальне поле вишивки - 20x28 см; великий кольоровий ЖК дисплей 62,8x110,9 мм з підсвічуванням і можливістю управління машинкою прямо на екрані; вбудоване меню на 11 мовах; екстра-підйом лапки до 13 мм (максимальний); регульована швидкість вишивки (максимальна швидкість 860 ст / хв.); автоматичний регулятор натягу нитки з сенсором верхньої нитки; сенсор нижньої нитки; автоматизований нитковтягувач нитки в голку; яскрава світлодіодне підсвічування зони вишивки з трьох точок; вбудовані дизайни вишивки - 160; 6 вишивальних шрифтів, в тому числі кирилиця; 46 дизайнів вишивки бордюрних орнаментів; функція автов</w:t>
            </w:r>
            <w:r w:rsidR="00B83521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повернення</w:t>
            </w:r>
            <w:r w:rsidRPr="00AF51A8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 після обриву нитки; вбудований блок пам'яті для запам'ятовування набору орнаментів або символів; вбудовані можливості редагування малюнків - поворот, масштабування, дзеркальне відображення і т.п .; можливість автономної роботи або підключення до ПК.</w:t>
            </w:r>
          </w:p>
          <w:p w14:paraId="66DEFE8E" w14:textId="1A65DFD2" w:rsidR="00EE6CEA" w:rsidRPr="00457434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3D879C9" w14:textId="388265EC" w:rsidR="00EE6CEA" w:rsidRPr="00457434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шт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2C4D295" w14:textId="1EF48168" w:rsidR="00EE6CEA" w:rsidRPr="00457434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1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3CF91AC" w14:textId="77777777" w:rsidR="00EE6CEA" w:rsidRPr="00457434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D142A8E" w14:textId="77777777" w:rsidR="00EE6CEA" w:rsidRPr="00457434" w:rsidRDefault="00EE6CEA" w:rsidP="00EE6CEA">
            <w:pPr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 </w:t>
            </w:r>
          </w:p>
        </w:tc>
      </w:tr>
      <w:tr w:rsidR="00EE6CEA" w:rsidRPr="00457434" w14:paraId="2C5FC19D" w14:textId="77777777" w:rsidTr="00EE6CEA">
        <w:trPr>
          <w:trHeight w:val="1298"/>
        </w:trPr>
        <w:tc>
          <w:tcPr>
            <w:tcW w:w="69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8289CC6" w14:textId="087B8A33" w:rsidR="00EE6CEA" w:rsidRPr="00457434" w:rsidRDefault="008604F5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6</w:t>
            </w:r>
          </w:p>
        </w:tc>
        <w:tc>
          <w:tcPr>
            <w:tcW w:w="151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9133823" w14:textId="0742A937" w:rsidR="00EE6CEA" w:rsidRPr="00457434" w:rsidRDefault="00EE6CEA" w:rsidP="00EE6CEA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AF51A8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Планшетний термопрес</w:t>
            </w:r>
          </w:p>
        </w:tc>
        <w:tc>
          <w:tcPr>
            <w:tcW w:w="473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AAC6F9B" w14:textId="7FEE583D" w:rsidR="00EE6CEA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AF51A8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Температурн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и</w:t>
            </w:r>
            <w:r w:rsidRPr="00AF51A8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й режим:0-230 °С, </w:t>
            </w:r>
            <w:r w:rsidR="00B83521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Потужність</w:t>
            </w:r>
            <w:r w:rsidRPr="00AF51A8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: 1800 Вт, Д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і</w:t>
            </w:r>
            <w:r w:rsidRPr="00AF51A8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апазон таймера: 1-999 сек, Гарант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і</w:t>
            </w:r>
            <w:r w:rsidRPr="00AF51A8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я: 12 міс. Особливості: регулювання тиску притиску, звуковий індикатор, цифрова панель управління таймером і температурою, плита з тефлоновим покриттям запобігає прилипання. Призначення: для сублімації і термотрансферного друку на футболках, пазлах, металі, керамічній плитці і т.п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. </w:t>
            </w:r>
          </w:p>
          <w:p w14:paraId="515D793F" w14:textId="437A0206" w:rsidR="00EE6CEA" w:rsidRPr="00457434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A013A42" w14:textId="3C434BC8" w:rsidR="00EE6CEA" w:rsidRPr="00457434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шт</w:t>
            </w:r>
          </w:p>
        </w:tc>
        <w:tc>
          <w:tcPr>
            <w:tcW w:w="782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C24BDAE" w14:textId="46A7E27C" w:rsidR="00EE6CEA" w:rsidRPr="00457434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1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88DB5E5" w14:textId="77777777" w:rsidR="00EE6CEA" w:rsidRPr="00457434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98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F87EB6E" w14:textId="77777777" w:rsidR="00EE6CEA" w:rsidRPr="00457434" w:rsidRDefault="00EE6CEA" w:rsidP="00EE6CEA">
            <w:pPr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 </w:t>
            </w:r>
          </w:p>
        </w:tc>
      </w:tr>
      <w:tr w:rsidR="00EE6CEA" w:rsidRPr="00457434" w14:paraId="24562EF6" w14:textId="77777777" w:rsidTr="008604F5">
        <w:trPr>
          <w:trHeight w:val="848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43B0550" w14:textId="47DB8722" w:rsidR="00EE6CEA" w:rsidRPr="00457434" w:rsidRDefault="008604F5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7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747BA7B" w14:textId="456DAEC5" w:rsidR="00EE6CEA" w:rsidRPr="00457434" w:rsidRDefault="00EE6CEA" w:rsidP="00EE6CEA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AF51A8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Лазерний верстат + стільниковий стіл</w:t>
            </w:r>
          </w:p>
        </w:tc>
        <w:tc>
          <w:tcPr>
            <w:tcW w:w="473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46A1729" w14:textId="02FC3D7C" w:rsidR="00EE6CEA" w:rsidRPr="00AF51A8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AF51A8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Інтерфейси – USB online/ Тип лазера: газовий CO2/ Пусковий напруга лазера – 20KV/ Робоча напруга лазера – 15KV/ Ресурс лазера – 1700-2200 годин/ Швидкість гравіювання – 0-40 мм/с/ Швидкість різання – 0-40 мм/с/ Мінімальний розмір символу – 1х1 мм/ Роздільна здатність – 0,025 мм (1000 dpi)/ Напруга живлення – 220~235/ Точність повторення позиції – ≤0.01 мм/ Тип приводу — крокові двигуни, керовані драйвером з функцією «м</w:t>
            </w:r>
            <w:r w:rsidR="00B83521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і</w:t>
            </w:r>
            <w:r w:rsidRPr="00AF51A8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крошаг»/ Тип контролера – Corellaser + CorelDraw/ Плата управління: М2/ Операційна система – Windows (32 bit), XP/7/8/10/ Споживана потужність – ≤350 Вт/ Робоча температура – 0-35 C/ Охолодження – рідинне, замкнутий (помпа в комплекті)/ Габарити, Ш – 800х670х250 см/ Вага нетто - 35 кг/ Вага брутто – 45 кг</w:t>
            </w:r>
          </w:p>
          <w:p w14:paraId="750726B4" w14:textId="32A56123" w:rsidR="00EE6CEA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AF51A8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Комплектація: Лазерний верстат - 1 шт./ Лазерна трубка (встановлена) - 1 шт./ Програмне забезпечення - 1 шт./ Лазерний ц</w:t>
            </w:r>
            <w:r w:rsidR="00B83521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і</w:t>
            </w:r>
            <w:r w:rsidRPr="00AF51A8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ле</w:t>
            </w:r>
            <w:r w:rsidR="00B83521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вказівник</w:t>
            </w:r>
            <w:r w:rsidRPr="00AF51A8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 - 1 шт./ Повітряний компресор - 1 шт./ Водяна помпа - 1 шт./ Витяжка - 1 шт./ USB кабель - 1 шт./ Силовий кабель - 1 шт./ Силіконові трубки - 3 шт./ Гофри (ПВХ армовані) - 1 шт./ ЗІП - 1 шт./ Водяна помпа - 1 шт./ Стільниковий робочий стіл - 1 шт.</w:t>
            </w:r>
          </w:p>
          <w:p w14:paraId="15C9FA85" w14:textId="3D872382" w:rsidR="00EE6CEA" w:rsidRPr="00457434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</w:p>
        </w:tc>
        <w:tc>
          <w:tcPr>
            <w:tcW w:w="782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09C8149" w14:textId="63684047" w:rsidR="00EE6CEA" w:rsidRPr="00457434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шт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F186D25" w14:textId="36C56856" w:rsidR="00EE6CEA" w:rsidRPr="00457434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1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71FCA95" w14:textId="77777777" w:rsidR="00EE6CEA" w:rsidRPr="00457434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59AB8690" w14:textId="77777777" w:rsidR="00EE6CEA" w:rsidRPr="00457434" w:rsidRDefault="00EE6CEA" w:rsidP="00EE6CEA">
            <w:pPr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 </w:t>
            </w:r>
          </w:p>
        </w:tc>
      </w:tr>
      <w:tr w:rsidR="007E009E" w:rsidRPr="00457434" w14:paraId="1B2ADF8A" w14:textId="77777777" w:rsidTr="008604F5">
        <w:trPr>
          <w:trHeight w:val="848"/>
        </w:trPr>
        <w:tc>
          <w:tcPr>
            <w:tcW w:w="69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35152D6" w14:textId="4BDC0342" w:rsidR="007E009E" w:rsidRPr="00457434" w:rsidRDefault="008604F5" w:rsidP="007E009E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lastRenderedPageBreak/>
              <w:t>8</w:t>
            </w:r>
          </w:p>
        </w:tc>
        <w:tc>
          <w:tcPr>
            <w:tcW w:w="151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1E3BB47" w14:textId="1D1812DE" w:rsidR="007E009E" w:rsidRPr="00AF51A8" w:rsidRDefault="007E009E" w:rsidP="007E009E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8963BF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Ноутбук</w:t>
            </w:r>
          </w:p>
        </w:tc>
        <w:tc>
          <w:tcPr>
            <w:tcW w:w="473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F988619" w14:textId="77777777" w:rsidR="007E009E" w:rsidRDefault="007E009E" w:rsidP="007E009E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8963BF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Екран 15.6 "IPS (1920x1080) Full HD, матовий / Intel Core i5-1035G1 (1.0 - 3.6 ГГц) / RAM 8 ГБ / SSD 512 ГБ / nVidia GeForce MX350, 2 ГБ / без ОД / LAN / Wi-Fi / Bluetooth / веб камера / 1 x USB 3.1 Type-C / 2 x USB 3.1 Gen1 / 1 x USB 2.0 / HDMI / LAN (RJ-45) / комбінований аудіороз'єм для навушників / мікрофона / Wi-Fi 802.11 a/b/g/n/ac/ax / Bluetooth 5.0/ Gigabit Ethernet</w:t>
            </w:r>
          </w:p>
          <w:p w14:paraId="38945CF9" w14:textId="77777777" w:rsidR="007E009E" w:rsidRPr="00AF51A8" w:rsidRDefault="007E009E" w:rsidP="007E009E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EBF8F8E" w14:textId="595D3071" w:rsidR="007E009E" w:rsidRPr="00457434" w:rsidRDefault="007E009E" w:rsidP="007E009E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шт</w:t>
            </w:r>
          </w:p>
        </w:tc>
        <w:tc>
          <w:tcPr>
            <w:tcW w:w="782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5F2FEED" w14:textId="67184434" w:rsidR="007E009E" w:rsidRPr="00457434" w:rsidRDefault="007E009E" w:rsidP="007E009E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1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62A7063" w14:textId="77777777" w:rsidR="007E009E" w:rsidRPr="00457434" w:rsidRDefault="007E009E" w:rsidP="007E009E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</w:p>
        </w:tc>
        <w:tc>
          <w:tcPr>
            <w:tcW w:w="98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52658D6" w14:textId="77777777" w:rsidR="007E009E" w:rsidRPr="00457434" w:rsidRDefault="007E009E" w:rsidP="007E009E">
            <w:pPr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</w:pPr>
          </w:p>
        </w:tc>
      </w:tr>
      <w:tr w:rsidR="007E009E" w:rsidRPr="00457434" w14:paraId="3A3E240D" w14:textId="77777777" w:rsidTr="00EE6CEA">
        <w:trPr>
          <w:trHeight w:val="848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6CE63C9" w14:textId="5275E7FF" w:rsidR="007E009E" w:rsidRPr="00457434" w:rsidRDefault="008604F5" w:rsidP="007E009E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9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6D6E7C4" w14:textId="2A3D61AD" w:rsidR="007E009E" w:rsidRPr="00AF51A8" w:rsidRDefault="007E009E" w:rsidP="007E009E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8963BF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БФП  лазерний</w:t>
            </w:r>
          </w:p>
        </w:tc>
        <w:tc>
          <w:tcPr>
            <w:tcW w:w="47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FD8EDD0" w14:textId="77777777" w:rsidR="007E009E" w:rsidRPr="008963BF" w:rsidRDefault="007E009E" w:rsidP="007E009E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8963BF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Максимальна роздільна здатність друку 1200 х 1200 dpi / Максимальна швидкість монохромного друку 20 стр./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хв</w:t>
            </w:r>
            <w:r w:rsidRPr="008963BF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. / Роздільна здатність при копіюванні 600 х 600 dpi / Тип сканеру планшетний</w:t>
            </w:r>
          </w:p>
          <w:p w14:paraId="1027EE60" w14:textId="77777777" w:rsidR="007E009E" w:rsidRDefault="007E009E" w:rsidP="007E009E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8963BF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Оптична роздільна здатність 600 х 600 dpi / Місткість лотків для подачі 150 лист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і</w:t>
            </w:r>
            <w:r w:rsidRPr="008963BF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в</w:t>
            </w:r>
          </w:p>
          <w:p w14:paraId="3D862A90" w14:textId="77777777" w:rsidR="007E009E" w:rsidRPr="00AF51A8" w:rsidRDefault="007E009E" w:rsidP="007E009E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</w:p>
        </w:tc>
        <w:tc>
          <w:tcPr>
            <w:tcW w:w="78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F1BA06A" w14:textId="66F099FC" w:rsidR="007E009E" w:rsidRPr="00457434" w:rsidRDefault="007E009E" w:rsidP="007E009E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шт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1E5F500" w14:textId="375052D5" w:rsidR="007E009E" w:rsidRPr="00457434" w:rsidRDefault="007E009E" w:rsidP="007E009E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1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DF4C975" w14:textId="77777777" w:rsidR="007E009E" w:rsidRPr="00457434" w:rsidRDefault="007E009E" w:rsidP="007E009E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22E159C8" w14:textId="77777777" w:rsidR="007E009E" w:rsidRPr="00457434" w:rsidRDefault="007E009E" w:rsidP="007E009E">
            <w:pPr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</w:pPr>
          </w:p>
        </w:tc>
      </w:tr>
      <w:tr w:rsidR="008604F5" w:rsidRPr="00457434" w14:paraId="0AEF1BBA" w14:textId="77777777" w:rsidTr="00EE6CEA">
        <w:trPr>
          <w:trHeight w:val="848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CF9CAC1" w14:textId="1052067E" w:rsidR="008604F5" w:rsidRPr="00457434" w:rsidRDefault="008604F5" w:rsidP="008604F5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10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5E44B9F" w14:textId="2799040B" w:rsidR="008604F5" w:rsidRPr="00AF51A8" w:rsidRDefault="008604F5" w:rsidP="008604F5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8963BF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Планшет-Ноутбук + Чохол-клавіатура</w:t>
            </w:r>
          </w:p>
        </w:tc>
        <w:tc>
          <w:tcPr>
            <w:tcW w:w="47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43CE54D" w14:textId="77777777" w:rsidR="008604F5" w:rsidRDefault="008604F5" w:rsidP="008604F5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8963BF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Ігровий Планшет-Ноутбук 2 СІМ 4G 10.1" 1920х1200 3GB RAM 32GB ROM GPS + Чохол-клавіатура Роздільна здатність екрану 1920×1080/ Кількість ядер процесора 8 / Операційна система Android/ Частота процесора 1500 МГц / Об'єм оперативної пам'яті 3072 MB / Об'єм вбудованої пам'яті 32 GB / Вбудований мікрофон, динамік / Формати відео AVI, H. 264, MP4, MPEG, MOV, WMV, MKV / Підтримувані карти пам'яті microSD/ Максимальний розмір карти пам'яті до 32 Гб</w:t>
            </w:r>
          </w:p>
          <w:p w14:paraId="7235CFD3" w14:textId="77777777" w:rsidR="008604F5" w:rsidRPr="00AF51A8" w:rsidRDefault="008604F5" w:rsidP="008604F5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</w:p>
        </w:tc>
        <w:tc>
          <w:tcPr>
            <w:tcW w:w="78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572D348" w14:textId="1F358381" w:rsidR="008604F5" w:rsidRPr="00457434" w:rsidRDefault="008604F5" w:rsidP="008604F5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шт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1202DEC" w14:textId="6302BF1B" w:rsidR="008604F5" w:rsidRPr="00457434" w:rsidRDefault="008604F5" w:rsidP="008604F5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1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A8E9C7C" w14:textId="77777777" w:rsidR="008604F5" w:rsidRPr="00457434" w:rsidRDefault="008604F5" w:rsidP="008604F5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C1634A9" w14:textId="77777777" w:rsidR="008604F5" w:rsidRPr="00457434" w:rsidRDefault="008604F5" w:rsidP="008604F5">
            <w:pPr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</w:pPr>
          </w:p>
        </w:tc>
      </w:tr>
      <w:tr w:rsidR="008604F5" w:rsidRPr="00457434" w14:paraId="1998E6DB" w14:textId="77777777" w:rsidTr="00EE6CEA">
        <w:trPr>
          <w:trHeight w:val="848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2076A5E" w14:textId="35CFD5FB" w:rsidR="008604F5" w:rsidRPr="00457434" w:rsidRDefault="008604F5" w:rsidP="008604F5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11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18849AD" w14:textId="158A1567" w:rsidR="008604F5" w:rsidRPr="00AF51A8" w:rsidRDefault="008604F5" w:rsidP="008604F5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8963BF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Сублімаційний принтер з вбудованою СНПЧ</w:t>
            </w:r>
          </w:p>
        </w:tc>
        <w:tc>
          <w:tcPr>
            <w:tcW w:w="47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D63DA4B" w14:textId="77777777" w:rsidR="008604F5" w:rsidRDefault="008604F5" w:rsidP="008604F5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8963BF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Формат друку A4, Кількість квітів 4, Тип з'єднання USB, Технологія друку струменевий, Дозвіл друку 5760x1440 dpi, Швидкість ч / б друку 7 ст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о</w:t>
            </w:r>
            <w:r w:rsidRPr="008963BF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р / хв, Швидкість кольорового друку 3,5 стор / хв, Мінімальний розмір краплі 3 пл, обсяг лотка для паперу 100 шт.</w:t>
            </w:r>
          </w:p>
          <w:p w14:paraId="247F4E29" w14:textId="77777777" w:rsidR="008604F5" w:rsidRPr="00AF51A8" w:rsidRDefault="008604F5" w:rsidP="008604F5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</w:p>
        </w:tc>
        <w:tc>
          <w:tcPr>
            <w:tcW w:w="78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2E64C57" w14:textId="4DE21A0F" w:rsidR="008604F5" w:rsidRPr="00457434" w:rsidRDefault="008604F5" w:rsidP="008604F5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шт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80B9075" w14:textId="25DA54E1" w:rsidR="008604F5" w:rsidRPr="00457434" w:rsidRDefault="008604F5" w:rsidP="008604F5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1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EB18CBB" w14:textId="77777777" w:rsidR="008604F5" w:rsidRPr="00457434" w:rsidRDefault="008604F5" w:rsidP="008604F5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C70AC90" w14:textId="77777777" w:rsidR="008604F5" w:rsidRPr="00457434" w:rsidRDefault="008604F5" w:rsidP="008604F5">
            <w:pPr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</w:pPr>
          </w:p>
        </w:tc>
      </w:tr>
      <w:tr w:rsidR="008604F5" w:rsidRPr="00457434" w14:paraId="7D614FCA" w14:textId="77777777" w:rsidTr="00EE6CEA">
        <w:trPr>
          <w:trHeight w:val="848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9DD3188" w14:textId="0150DF98" w:rsidR="008604F5" w:rsidRPr="00457434" w:rsidRDefault="008604F5" w:rsidP="008604F5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12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5C1FD4E" w14:textId="4076ECEC" w:rsidR="008604F5" w:rsidRPr="00AF51A8" w:rsidRDefault="008604F5" w:rsidP="008604F5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AF51A8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Проектор</w:t>
            </w:r>
          </w:p>
        </w:tc>
        <w:tc>
          <w:tcPr>
            <w:tcW w:w="47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D6BF4EC" w14:textId="77777777" w:rsidR="008604F5" w:rsidRDefault="008604F5" w:rsidP="008604F5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AF51A8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Технологія матриці -1LCD; Джерело світла -Св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ітлодіоди</w:t>
            </w:r>
            <w:r w:rsidRPr="00AF51A8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 (LED); Рідне дозвіл -HD (1280х720); Максимально підтримуваний дозвіл -Full HD (1920x1080); Яскравість (ANSI Lm) -280; Контрастність -3000: 1; Співвідношення сторін -16: 10/16: 9/4: 3; Прое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кційне відстань -1 - 4м</w:t>
            </w:r>
          </w:p>
          <w:p w14:paraId="0E1F7D72" w14:textId="77777777" w:rsidR="008604F5" w:rsidRPr="00AF51A8" w:rsidRDefault="008604F5" w:rsidP="008604F5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</w:p>
        </w:tc>
        <w:tc>
          <w:tcPr>
            <w:tcW w:w="78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91C254D" w14:textId="219FDDC0" w:rsidR="008604F5" w:rsidRPr="00457434" w:rsidRDefault="008604F5" w:rsidP="008604F5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шт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7CFDF39" w14:textId="0D0AC454" w:rsidR="008604F5" w:rsidRPr="00457434" w:rsidRDefault="008604F5" w:rsidP="008604F5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1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CB38F41" w14:textId="77777777" w:rsidR="008604F5" w:rsidRPr="00457434" w:rsidRDefault="008604F5" w:rsidP="008604F5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0F8BB311" w14:textId="77777777" w:rsidR="008604F5" w:rsidRPr="00457434" w:rsidRDefault="008604F5" w:rsidP="008604F5">
            <w:pPr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</w:pPr>
          </w:p>
        </w:tc>
      </w:tr>
      <w:tr w:rsidR="00EE6CEA" w:rsidRPr="00457434" w14:paraId="2C109879" w14:textId="77777777" w:rsidTr="00EE6CEA">
        <w:trPr>
          <w:trHeight w:val="300"/>
        </w:trPr>
        <w:tc>
          <w:tcPr>
            <w:tcW w:w="6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E9DE768" w14:textId="622FB8C7" w:rsidR="00EE6CEA" w:rsidRPr="00457434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13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AC33ED2" w14:textId="6A895117" w:rsidR="00EE6CEA" w:rsidRPr="00457434" w:rsidRDefault="00EE6CEA" w:rsidP="00EE6CEA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FF4338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Папір для сублімації A4</w:t>
            </w:r>
          </w:p>
        </w:tc>
        <w:tc>
          <w:tcPr>
            <w:tcW w:w="47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E5C9872" w14:textId="77777777" w:rsidR="00EE6CEA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FF4338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 A4, щільність 100 гр / м², 50 аркушів</w:t>
            </w:r>
          </w:p>
          <w:p w14:paraId="0F4DE76B" w14:textId="45BFE90E" w:rsidR="00EE6CEA" w:rsidRPr="00457434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AB3A147" w14:textId="401D6C98" w:rsidR="00EE6CEA" w:rsidRPr="00457434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шт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83EFD7B" w14:textId="651B35DA" w:rsidR="00EE6CEA" w:rsidRPr="00457434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2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38F259C" w14:textId="77777777" w:rsidR="00EE6CEA" w:rsidRPr="00457434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5A2A7EA" w14:textId="77777777" w:rsidR="00EE6CEA" w:rsidRPr="00457434" w:rsidRDefault="00EE6CEA" w:rsidP="00EE6CEA">
            <w:pPr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 </w:t>
            </w:r>
          </w:p>
        </w:tc>
      </w:tr>
      <w:tr w:rsidR="00EE6CEA" w:rsidRPr="00457434" w14:paraId="570C84D2" w14:textId="77777777" w:rsidTr="00EE6CEA">
        <w:trPr>
          <w:trHeight w:val="552"/>
        </w:trPr>
        <w:tc>
          <w:tcPr>
            <w:tcW w:w="6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3B612FB" w14:textId="524FB48A" w:rsidR="00EE6CEA" w:rsidRPr="00457434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14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B02E36D" w14:textId="377D6320" w:rsidR="00EE6CEA" w:rsidRPr="00457434" w:rsidRDefault="00EE6CEA" w:rsidP="00EE6CEA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FF4338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Термоскотч 5 мм</w:t>
            </w:r>
          </w:p>
        </w:tc>
        <w:tc>
          <w:tcPr>
            <w:tcW w:w="47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25F9B96" w14:textId="77777777" w:rsidR="00EE6CEA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Ширина </w:t>
            </w:r>
            <w:r w:rsidRPr="00FF4338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5 мм для сублімації, довжина 30 м</w:t>
            </w:r>
          </w:p>
          <w:p w14:paraId="48DBA7EF" w14:textId="5FEDD70B" w:rsidR="00EE6CEA" w:rsidRPr="00457434" w:rsidRDefault="00EE6CEA" w:rsidP="00C0537E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DC665C6" w14:textId="1A5F93CF" w:rsidR="00EE6CEA" w:rsidRPr="00457434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шт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F3B30A0" w14:textId="6D06122F" w:rsidR="00EE6CEA" w:rsidRPr="00457434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2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CC53FD9" w14:textId="77777777" w:rsidR="00EE6CEA" w:rsidRPr="00457434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062F1385" w14:textId="77777777" w:rsidR="00EE6CEA" w:rsidRPr="00457434" w:rsidRDefault="00EE6CEA" w:rsidP="00EE6CEA">
            <w:pPr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 </w:t>
            </w:r>
          </w:p>
        </w:tc>
      </w:tr>
      <w:tr w:rsidR="00EE6CEA" w:rsidRPr="00457434" w14:paraId="58AF80CE" w14:textId="77777777" w:rsidTr="00EE6CEA">
        <w:trPr>
          <w:trHeight w:val="480"/>
        </w:trPr>
        <w:tc>
          <w:tcPr>
            <w:tcW w:w="6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6504C46" w14:textId="0FF10E82" w:rsidR="00EE6CEA" w:rsidRPr="00457434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15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18AE70F" w14:textId="2C34E8D2" w:rsidR="00EE6CEA" w:rsidRPr="00457434" w:rsidRDefault="00EE6CEA" w:rsidP="00EE6CEA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FF4338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Тефлоновий лист для сублімації</w:t>
            </w:r>
          </w:p>
        </w:tc>
        <w:tc>
          <w:tcPr>
            <w:tcW w:w="473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C2CAC44" w14:textId="77777777" w:rsidR="00EE6CEA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FF4338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45*45 см</w:t>
            </w:r>
          </w:p>
          <w:p w14:paraId="68CEE4D1" w14:textId="1CF488B1" w:rsidR="00EE6CEA" w:rsidRPr="00457434" w:rsidRDefault="00EE6CEA" w:rsidP="00C0537E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42D12DF" w14:textId="4A36789D" w:rsidR="00EE6CEA" w:rsidRPr="00457434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шт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039D2E6" w14:textId="6443158A" w:rsidR="00EE6CEA" w:rsidRPr="00457434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1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55C8BE2" w14:textId="77777777" w:rsidR="00EE6CEA" w:rsidRPr="00457434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A6F3E22" w14:textId="77777777" w:rsidR="00EE6CEA" w:rsidRPr="00457434" w:rsidRDefault="00EE6CEA" w:rsidP="00EE6CEA">
            <w:pPr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 </w:t>
            </w:r>
          </w:p>
        </w:tc>
      </w:tr>
      <w:tr w:rsidR="00EE6CEA" w:rsidRPr="00457434" w14:paraId="72314E23" w14:textId="77777777" w:rsidTr="00EE6CEA">
        <w:trPr>
          <w:trHeight w:val="480"/>
        </w:trPr>
        <w:tc>
          <w:tcPr>
            <w:tcW w:w="6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FED5299" w14:textId="685B15FD" w:rsidR="00EE6CEA" w:rsidRPr="00457434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16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E86A9C6" w14:textId="636AB38D" w:rsidR="00EE6CEA" w:rsidRPr="00457434" w:rsidRDefault="00EE6CEA" w:rsidP="00EE6CEA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FF4338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Тефлоновий лист для сублімації</w:t>
            </w:r>
          </w:p>
        </w:tc>
        <w:tc>
          <w:tcPr>
            <w:tcW w:w="473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EC296BB" w14:textId="0191C33C" w:rsidR="00EE6CEA" w:rsidRDefault="00EE6CEA" w:rsidP="00C0537E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FF4338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40*60 см</w:t>
            </w:r>
            <w:r w:rsidR="00C0537E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 </w:t>
            </w:r>
          </w:p>
          <w:p w14:paraId="7F2BE3DF" w14:textId="7C9E490A" w:rsidR="00EE6CEA" w:rsidRPr="00457434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1D1E523" w14:textId="6504D6B1" w:rsidR="00EE6CEA" w:rsidRPr="00457434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шт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C5044C1" w14:textId="61DF4968" w:rsidR="00EE6CEA" w:rsidRPr="00457434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1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E6AA689" w14:textId="77777777" w:rsidR="00EE6CEA" w:rsidRPr="00457434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C83AA83" w14:textId="77777777" w:rsidR="00EE6CEA" w:rsidRPr="00457434" w:rsidRDefault="00EE6CEA" w:rsidP="00EE6CEA">
            <w:pPr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 </w:t>
            </w:r>
          </w:p>
        </w:tc>
      </w:tr>
      <w:tr w:rsidR="00EE6CEA" w:rsidRPr="00457434" w14:paraId="2C162F2D" w14:textId="77777777" w:rsidTr="008604F5">
        <w:trPr>
          <w:trHeight w:val="300"/>
        </w:trPr>
        <w:tc>
          <w:tcPr>
            <w:tcW w:w="69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88F79CA" w14:textId="66EF8AF1" w:rsidR="00EE6CEA" w:rsidRPr="00457434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17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3403BEF" w14:textId="67222256" w:rsidR="00EE6CEA" w:rsidRPr="00457434" w:rsidRDefault="00EE6CEA" w:rsidP="00EE6CEA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FF4338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Помпа для води</w:t>
            </w:r>
          </w:p>
        </w:tc>
        <w:tc>
          <w:tcPr>
            <w:tcW w:w="473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2481BD6" w14:textId="31D77E3F" w:rsidR="00EE6CEA" w:rsidRPr="00457434" w:rsidRDefault="00EE6CEA" w:rsidP="008604F5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FF4338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Механічна помпа для води 18,9 л, корпус помпи, трубки - 3 шт, носик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360BCAF" w14:textId="1A1A3715" w:rsidR="00EE6CEA" w:rsidRPr="00457434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шт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133342F" w14:textId="2FED76CE" w:rsidR="00EE6CEA" w:rsidRPr="00457434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2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465A1CD" w14:textId="77777777" w:rsidR="00EE6CEA" w:rsidRPr="00457434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9FD0E30" w14:textId="77777777" w:rsidR="00EE6CEA" w:rsidRPr="00457434" w:rsidRDefault="00EE6CEA" w:rsidP="00EE6CEA">
            <w:pPr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 </w:t>
            </w:r>
          </w:p>
        </w:tc>
      </w:tr>
      <w:tr w:rsidR="00EE6CEA" w:rsidRPr="00457434" w14:paraId="0B90F40A" w14:textId="77777777" w:rsidTr="008604F5">
        <w:trPr>
          <w:trHeight w:val="507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A1CAA83" w14:textId="51F67FF0" w:rsidR="00EE6CEA" w:rsidRPr="00457434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18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8C64345" w14:textId="509593CD" w:rsidR="00EE6CEA" w:rsidRPr="00457434" w:rsidRDefault="00EE6CEA" w:rsidP="00EE6CEA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FF4338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Бутель для води </w:t>
            </w:r>
          </w:p>
        </w:tc>
        <w:tc>
          <w:tcPr>
            <w:tcW w:w="4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041DB0A" w14:textId="77777777" w:rsidR="00EE6CEA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полікарбонатний 18,9 л</w:t>
            </w:r>
          </w:p>
          <w:p w14:paraId="190FAC8C" w14:textId="43F384FE" w:rsidR="00EE6CEA" w:rsidRPr="00457434" w:rsidRDefault="00EE6CEA" w:rsidP="00C0537E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95B41B7" w14:textId="63AE41B9" w:rsidR="00EE6CEA" w:rsidRPr="00457434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шт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CF4CE91" w14:textId="69157AE4" w:rsidR="00EE6CEA" w:rsidRPr="00457434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4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6A55649" w14:textId="77777777" w:rsidR="00EE6CEA" w:rsidRPr="00457434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2FEBFE8B" w14:textId="77777777" w:rsidR="00EE6CEA" w:rsidRPr="00457434" w:rsidRDefault="00EE6CEA" w:rsidP="00EE6CEA">
            <w:pPr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 </w:t>
            </w:r>
          </w:p>
        </w:tc>
      </w:tr>
      <w:tr w:rsidR="00EE6CEA" w:rsidRPr="00457434" w14:paraId="7CCF6751" w14:textId="77777777" w:rsidTr="008604F5">
        <w:trPr>
          <w:trHeight w:val="435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2EED96E" w14:textId="55059BE7" w:rsidR="00EE6CEA" w:rsidRPr="00457434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19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0183AD6" w14:textId="1058189E" w:rsidR="00EE6CEA" w:rsidRPr="00457434" w:rsidRDefault="00EE6CEA" w:rsidP="00EE6CEA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FF4338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Тент від сонця та дощу</w:t>
            </w:r>
          </w:p>
        </w:tc>
        <w:tc>
          <w:tcPr>
            <w:tcW w:w="4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945E9D8" w14:textId="77777777" w:rsidR="00EE6CEA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FF4338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Натяжний тент для захисту від сонця або дощу для пляжного відпочинку або дачі. Розміри: 300 х 300 х 200 см. Матеріал: поліестер 210T PU водовідштовхувальний 3000 мм. Вага: 1,74 кг. Розмір упаковки: 55 * 10 * 8 см. В комплекті: Кілочки </w:t>
            </w:r>
            <w:r w:rsidRPr="00FF4338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lastRenderedPageBreak/>
              <w:t>для розтяжки: 6 шт, довжина 18см, Розтяжки: 6 шт, Палички: 2шт D = 19мм, довжина 2м, всередині сталевий трос</w:t>
            </w:r>
          </w:p>
          <w:p w14:paraId="2C95F078" w14:textId="78185A1C" w:rsidR="00EE6CEA" w:rsidRPr="00457434" w:rsidRDefault="00EE6CEA" w:rsidP="00C0537E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F370570" w14:textId="5AD89047" w:rsidR="00EE6CEA" w:rsidRPr="00457434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lastRenderedPageBreak/>
              <w:t>шт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CD844FF" w14:textId="152FF60E" w:rsidR="00EE6CEA" w:rsidRPr="00457434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1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FDBC407" w14:textId="77777777" w:rsidR="00EE6CEA" w:rsidRPr="00457434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CFC0EC5" w14:textId="77777777" w:rsidR="00EE6CEA" w:rsidRPr="00457434" w:rsidRDefault="00EE6CEA" w:rsidP="00EE6CEA">
            <w:pPr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 </w:t>
            </w:r>
          </w:p>
        </w:tc>
      </w:tr>
      <w:tr w:rsidR="00EE6CEA" w:rsidRPr="00457434" w14:paraId="72AC194B" w14:textId="77777777" w:rsidTr="00C0537E">
        <w:trPr>
          <w:trHeight w:val="417"/>
        </w:trPr>
        <w:tc>
          <w:tcPr>
            <w:tcW w:w="69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BBB80C4" w14:textId="26990341" w:rsidR="00EE6CEA" w:rsidRPr="00457434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20</w:t>
            </w:r>
          </w:p>
        </w:tc>
        <w:tc>
          <w:tcPr>
            <w:tcW w:w="151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347C03D" w14:textId="4A9F5D49" w:rsidR="00EE6CEA" w:rsidRPr="00457434" w:rsidRDefault="00EE6CEA" w:rsidP="00EE6CEA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FF4338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Рукомийник</w:t>
            </w:r>
          </w:p>
        </w:tc>
        <w:tc>
          <w:tcPr>
            <w:tcW w:w="473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59DD8AB" w14:textId="77777777" w:rsidR="00EE6CEA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FF4338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пластиковий 20 літрів</w:t>
            </w:r>
          </w:p>
          <w:p w14:paraId="12A6A041" w14:textId="6BFF20E5" w:rsidR="00EE6CEA" w:rsidRPr="00457434" w:rsidRDefault="00EE6CEA" w:rsidP="00C0537E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D5EAB04" w14:textId="26FFE18D" w:rsidR="00EE6CEA" w:rsidRPr="00457434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шт</w:t>
            </w:r>
          </w:p>
        </w:tc>
        <w:tc>
          <w:tcPr>
            <w:tcW w:w="782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3D38448" w14:textId="6852139F" w:rsidR="00EE6CEA" w:rsidRPr="00457434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1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4869119" w14:textId="77777777" w:rsidR="00EE6CEA" w:rsidRPr="00457434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98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9796F34" w14:textId="77777777" w:rsidR="00EE6CEA" w:rsidRPr="00457434" w:rsidRDefault="00EE6CEA" w:rsidP="00EE6CEA">
            <w:pPr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 </w:t>
            </w:r>
          </w:p>
        </w:tc>
      </w:tr>
      <w:tr w:rsidR="00EE6CEA" w:rsidRPr="00457434" w14:paraId="02F5FEC5" w14:textId="77777777" w:rsidTr="00EE6CEA">
        <w:trPr>
          <w:trHeight w:val="1118"/>
        </w:trPr>
        <w:tc>
          <w:tcPr>
            <w:tcW w:w="6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F5358AB" w14:textId="1B08932B" w:rsidR="00EE6CEA" w:rsidRPr="00457434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2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1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B7D6CDD" w14:textId="04BCA1A3" w:rsidR="00EE6CEA" w:rsidRPr="00457434" w:rsidRDefault="00EE6CEA" w:rsidP="00EE6CEA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Дартс з дротиками</w:t>
            </w:r>
          </w:p>
        </w:tc>
        <w:tc>
          <w:tcPr>
            <w:tcW w:w="47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90F4D6D" w14:textId="77777777" w:rsidR="00EE6CEA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FF4338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Має двосторонню мішень: з одного боку мішень має класичне ділення поділена на 20 секторів з нанесенням цифр від 1 до 20; на зворотному боці нанесена вертикальна розмітка, яка складається з 9 кіл і яблучка (центр мішені) червоного кольору. Набір комплектується 6 дротиками і інструкцією. Діаметр мішені: 42 см</w:t>
            </w:r>
          </w:p>
          <w:p w14:paraId="25C644D6" w14:textId="2FC7A4F0" w:rsidR="00EE6CEA" w:rsidRPr="00457434" w:rsidRDefault="00EE6CEA" w:rsidP="00C0537E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</w:p>
        </w:tc>
        <w:tc>
          <w:tcPr>
            <w:tcW w:w="78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24B8475" w14:textId="6445FD03" w:rsidR="00EE6CEA" w:rsidRPr="00457434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шт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625579D" w14:textId="174820BE" w:rsidR="00EE6CEA" w:rsidRPr="00457434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2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19F1D71" w14:textId="77777777" w:rsidR="00EE6CEA" w:rsidRPr="00457434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1039581D" w14:textId="77777777" w:rsidR="00EE6CEA" w:rsidRPr="00457434" w:rsidRDefault="00EE6CEA" w:rsidP="00EE6CEA">
            <w:pPr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 </w:t>
            </w:r>
          </w:p>
        </w:tc>
      </w:tr>
      <w:tr w:rsidR="00EE6CEA" w:rsidRPr="00457434" w14:paraId="496C38BD" w14:textId="77777777" w:rsidTr="00EE6CEA">
        <w:trPr>
          <w:trHeight w:val="720"/>
        </w:trPr>
        <w:tc>
          <w:tcPr>
            <w:tcW w:w="6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23B81D1" w14:textId="12EB7188" w:rsidR="00EE6CEA" w:rsidRPr="00457434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2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2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FEFF5E3" w14:textId="59F27E1A" w:rsidR="00EE6CEA" w:rsidRPr="00457434" w:rsidRDefault="00EE6CEA" w:rsidP="00EE6CEA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FF4338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Футбольний м'яч</w:t>
            </w:r>
          </w:p>
        </w:tc>
        <w:tc>
          <w:tcPr>
            <w:tcW w:w="47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BDB67CF" w14:textId="77777777" w:rsidR="00EE6CEA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3A3929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прошитий, матеріал: поліуретан, тип з'єднання панелей: склеєний</w:t>
            </w:r>
          </w:p>
          <w:p w14:paraId="23B8D078" w14:textId="451CC5C1" w:rsidR="00EE6CEA" w:rsidRPr="00457434" w:rsidRDefault="00EE6CEA" w:rsidP="00C0537E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4225E9E" w14:textId="1E95EBDC" w:rsidR="00EE6CEA" w:rsidRPr="00457434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шт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59490C4" w14:textId="4E4BC30C" w:rsidR="00EE6CEA" w:rsidRPr="00457434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2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F827FFA" w14:textId="77777777" w:rsidR="00EE6CEA" w:rsidRPr="00457434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C746C50" w14:textId="77777777" w:rsidR="00EE6CEA" w:rsidRPr="00457434" w:rsidRDefault="00EE6CEA" w:rsidP="00EE6CEA">
            <w:pPr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 </w:t>
            </w:r>
          </w:p>
        </w:tc>
      </w:tr>
      <w:tr w:rsidR="00EE6CEA" w:rsidRPr="00457434" w14:paraId="6C26B6F9" w14:textId="77777777" w:rsidTr="00EE6CEA">
        <w:trPr>
          <w:trHeight w:val="720"/>
        </w:trPr>
        <w:tc>
          <w:tcPr>
            <w:tcW w:w="6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7C99847" w14:textId="172579D9" w:rsidR="00EE6CEA" w:rsidRPr="00457434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23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BE3D207" w14:textId="4E3545C5" w:rsidR="00EE6CEA" w:rsidRPr="00457434" w:rsidRDefault="00EE6CEA" w:rsidP="00EE6CEA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3A3929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Волейбольний м'яч</w:t>
            </w:r>
          </w:p>
        </w:tc>
        <w:tc>
          <w:tcPr>
            <w:tcW w:w="47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1F0DA08" w14:textId="77777777" w:rsidR="00EE6CEA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3A3929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Матеріал: поліуретан; розмір: 5; діаметр: 65-66 см; тип: клеєний; кількість шарів: 3; камера: бутил</w:t>
            </w:r>
          </w:p>
          <w:p w14:paraId="1DFD4883" w14:textId="4B868032" w:rsidR="00EE6CEA" w:rsidRPr="00457434" w:rsidRDefault="00EE6CEA" w:rsidP="00C0537E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8D387B5" w14:textId="7681C818" w:rsidR="00EE6CEA" w:rsidRPr="00457434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шт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609F47D" w14:textId="7AE274A7" w:rsidR="00EE6CEA" w:rsidRPr="00457434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2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6F508B2" w14:textId="77777777" w:rsidR="00EE6CEA" w:rsidRPr="00457434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15B71BA" w14:textId="77777777" w:rsidR="00EE6CEA" w:rsidRPr="00457434" w:rsidRDefault="00EE6CEA" w:rsidP="00EE6CEA">
            <w:pPr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 </w:t>
            </w:r>
          </w:p>
        </w:tc>
      </w:tr>
      <w:tr w:rsidR="00EE6CEA" w:rsidRPr="00457434" w14:paraId="40963A42" w14:textId="77777777" w:rsidTr="00EE6CEA">
        <w:trPr>
          <w:trHeight w:val="480"/>
        </w:trPr>
        <w:tc>
          <w:tcPr>
            <w:tcW w:w="6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4465676" w14:textId="784E2F3F" w:rsidR="00EE6CEA" w:rsidRPr="00457434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24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96FA4D7" w14:textId="04AEC825" w:rsidR="00EE6CEA" w:rsidRPr="00457434" w:rsidRDefault="00EE6CEA" w:rsidP="00EE6CEA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3A3929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Дитяча ракетка для великого тенісу</w:t>
            </w:r>
          </w:p>
        </w:tc>
        <w:tc>
          <w:tcPr>
            <w:tcW w:w="47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145A1EF" w14:textId="77777777" w:rsidR="00EE6CEA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3A3929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матеріал: алюміній; вік: 6-7 років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; комплектація: ракетка + чохол</w:t>
            </w:r>
          </w:p>
          <w:p w14:paraId="0B1399E2" w14:textId="5CA2167D" w:rsidR="00EE6CEA" w:rsidRPr="00457434" w:rsidRDefault="00EE6CEA" w:rsidP="00C0537E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A033B69" w14:textId="2BC083AB" w:rsidR="00EE6CEA" w:rsidRPr="00457434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шт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90AE97C" w14:textId="64F9EACE" w:rsidR="00EE6CEA" w:rsidRPr="00457434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2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2AC18AE" w14:textId="77777777" w:rsidR="00EE6CEA" w:rsidRPr="00457434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F3BB4DC" w14:textId="77777777" w:rsidR="00EE6CEA" w:rsidRPr="00457434" w:rsidRDefault="00EE6CEA" w:rsidP="00EE6CEA">
            <w:pPr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 </w:t>
            </w:r>
          </w:p>
        </w:tc>
      </w:tr>
      <w:tr w:rsidR="00EE6CEA" w:rsidRPr="00457434" w14:paraId="4D72D7CD" w14:textId="77777777" w:rsidTr="00EE6CEA">
        <w:trPr>
          <w:trHeight w:val="480"/>
        </w:trPr>
        <w:tc>
          <w:tcPr>
            <w:tcW w:w="69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E45C3C0" w14:textId="11F958CD" w:rsidR="00EE6CEA" w:rsidRPr="00457434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25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5738B6C" w14:textId="46BC9145" w:rsidR="00EE6CEA" w:rsidRPr="00457434" w:rsidRDefault="00EE6CEA" w:rsidP="00EE6CEA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3A3929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Набір тенісних м'ячів</w:t>
            </w:r>
          </w:p>
        </w:tc>
        <w:tc>
          <w:tcPr>
            <w:tcW w:w="473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BB73DF4" w14:textId="77777777" w:rsidR="00EE6CEA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3A3929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Тенісні м'ячі 6см, 2 сорт (середній відскік), 3 шт в пакеті 24*11*6см.</w:t>
            </w:r>
          </w:p>
          <w:p w14:paraId="2CB86C94" w14:textId="62B1D7F8" w:rsidR="00EE6CEA" w:rsidRPr="00457434" w:rsidRDefault="00EE6CEA" w:rsidP="00C0537E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A2A220A" w14:textId="39524237" w:rsidR="00EE6CEA" w:rsidRPr="00457434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упаковка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D689CEA" w14:textId="0B6D4F89" w:rsidR="00EE6CEA" w:rsidRPr="00457434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5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158C18F" w14:textId="77777777" w:rsidR="00EE6CEA" w:rsidRPr="00457434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5064ADD" w14:textId="77777777" w:rsidR="00EE6CEA" w:rsidRPr="00457434" w:rsidRDefault="00EE6CEA" w:rsidP="00EE6CEA">
            <w:pPr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 </w:t>
            </w:r>
          </w:p>
        </w:tc>
      </w:tr>
      <w:tr w:rsidR="00EE6CEA" w:rsidRPr="00457434" w14:paraId="571E4663" w14:textId="77777777" w:rsidTr="00EE6CEA">
        <w:trPr>
          <w:trHeight w:val="720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9CDB34E" w14:textId="517E19FB" w:rsidR="00EE6CEA" w:rsidRPr="00457434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26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3649D63" w14:textId="380A56C1" w:rsidR="00EE6CEA" w:rsidRPr="00457434" w:rsidRDefault="00EE6CEA" w:rsidP="00EE6CEA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3A3929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Кружка для сублімації</w:t>
            </w:r>
          </w:p>
        </w:tc>
        <w:tc>
          <w:tcPr>
            <w:tcW w:w="4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45B1E2E" w14:textId="5CD4AD95" w:rsidR="00EE6CEA" w:rsidRDefault="00C0537E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К</w:t>
            </w:r>
            <w:r w:rsidR="00EE6CEA" w:rsidRPr="003A3929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олір: Білий, Поверхня: Глянцева, Форма: Циліндрична, Матеріал: Керам</w:t>
            </w:r>
            <w:r w:rsidR="00B83521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і</w:t>
            </w:r>
            <w:r w:rsidR="00EE6CEA" w:rsidRPr="003A3929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ка, Об'єм: 330 мл, Діаметр: 8 см</w:t>
            </w:r>
          </w:p>
          <w:p w14:paraId="75F6C7F0" w14:textId="7B90FD87" w:rsidR="00EE6CEA" w:rsidRPr="00457434" w:rsidRDefault="00EE6CEA" w:rsidP="00C0537E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7612E76" w14:textId="459A9C30" w:rsidR="00EE6CEA" w:rsidRPr="00457434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шт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6402A7B" w14:textId="1B162A85" w:rsidR="00EE6CEA" w:rsidRPr="00457434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72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6AA5A57" w14:textId="77777777" w:rsidR="00EE6CEA" w:rsidRPr="00457434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058BB82" w14:textId="77777777" w:rsidR="00EE6CEA" w:rsidRPr="00457434" w:rsidRDefault="00EE6CEA" w:rsidP="00EE6CEA">
            <w:pPr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 </w:t>
            </w:r>
          </w:p>
        </w:tc>
      </w:tr>
      <w:tr w:rsidR="00EE6CEA" w:rsidRPr="00457434" w14:paraId="74435F40" w14:textId="77777777" w:rsidTr="00EE6CEA">
        <w:trPr>
          <w:trHeight w:val="480"/>
        </w:trPr>
        <w:tc>
          <w:tcPr>
            <w:tcW w:w="69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F7F2DD7" w14:textId="772F0535" w:rsidR="00EE6CEA" w:rsidRPr="00457434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27</w:t>
            </w:r>
          </w:p>
        </w:tc>
        <w:tc>
          <w:tcPr>
            <w:tcW w:w="151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D0E5DD6" w14:textId="1263DC88" w:rsidR="00EE6CEA" w:rsidRPr="00457434" w:rsidRDefault="00EE6CEA" w:rsidP="00EE6CEA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3A3929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Папір  кольоровий А4</w:t>
            </w:r>
          </w:p>
        </w:tc>
        <w:tc>
          <w:tcPr>
            <w:tcW w:w="473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599B150" w14:textId="77777777" w:rsidR="00EE6CEA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К</w:t>
            </w:r>
            <w:r w:rsidRPr="003A3929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ольоровий А4/80 м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і</w:t>
            </w:r>
            <w:r w:rsidRPr="003A3929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кс пастель 250 аркушів 5 кольорів по 50 аркушів</w:t>
            </w:r>
          </w:p>
          <w:p w14:paraId="7B328E37" w14:textId="3C69E597" w:rsidR="00EE6CEA" w:rsidRPr="00457434" w:rsidRDefault="00EE6CEA" w:rsidP="00C0537E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D86CC04" w14:textId="1362254A" w:rsidR="00EE6CEA" w:rsidRPr="00457434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шт</w:t>
            </w:r>
          </w:p>
        </w:tc>
        <w:tc>
          <w:tcPr>
            <w:tcW w:w="782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74D8EFF" w14:textId="41A83AC7" w:rsidR="00EE6CEA" w:rsidRPr="00457434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2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5738270" w14:textId="77777777" w:rsidR="00EE6CEA" w:rsidRPr="00457434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98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0B5FC634" w14:textId="77777777" w:rsidR="00EE6CEA" w:rsidRPr="00457434" w:rsidRDefault="00EE6CEA" w:rsidP="00EE6CEA">
            <w:pPr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 </w:t>
            </w:r>
          </w:p>
        </w:tc>
      </w:tr>
      <w:tr w:rsidR="00EE6CEA" w:rsidRPr="00457434" w14:paraId="5222E513" w14:textId="77777777" w:rsidTr="00EE6CEA">
        <w:trPr>
          <w:trHeight w:val="480"/>
        </w:trPr>
        <w:tc>
          <w:tcPr>
            <w:tcW w:w="6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7AA1A74" w14:textId="2D40CCCD" w:rsidR="00EE6CEA" w:rsidRPr="00457434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28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3C5A5E3" w14:textId="014F04AF" w:rsidR="00EE6CEA" w:rsidRPr="00457434" w:rsidRDefault="00EE6CEA" w:rsidP="00EE6CEA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3A3929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Плівка для ламінації A4</w:t>
            </w:r>
          </w:p>
        </w:tc>
        <w:tc>
          <w:tcPr>
            <w:tcW w:w="47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41EDA3D" w14:textId="77777777" w:rsidR="00EE6CEA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3A3929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Кількість в упаковці 100 шт, Щільність 80 мкм, Розмір 216-303 мм, Тип Плівка, Формат А4</w:t>
            </w:r>
          </w:p>
          <w:p w14:paraId="4079D5D3" w14:textId="6DE3B836" w:rsidR="00EE6CEA" w:rsidRPr="00457434" w:rsidRDefault="00EE6CEA" w:rsidP="00C0537E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D0CC9C2" w14:textId="60A62A32" w:rsidR="00EE6CEA" w:rsidRPr="00457434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шт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EA4E39B" w14:textId="5C6FC4BB" w:rsidR="00EE6CEA" w:rsidRPr="00457434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100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6BC79C3" w14:textId="77777777" w:rsidR="00EE6CEA" w:rsidRPr="00457434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798207A" w14:textId="77777777" w:rsidR="00EE6CEA" w:rsidRPr="00457434" w:rsidRDefault="00EE6CEA" w:rsidP="00EE6CEA">
            <w:pPr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 </w:t>
            </w:r>
          </w:p>
        </w:tc>
      </w:tr>
      <w:tr w:rsidR="00EE6CEA" w:rsidRPr="00457434" w14:paraId="3A14C600" w14:textId="77777777" w:rsidTr="00EE6CEA">
        <w:trPr>
          <w:trHeight w:val="300"/>
        </w:trPr>
        <w:tc>
          <w:tcPr>
            <w:tcW w:w="6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FBAF44E" w14:textId="159EC115" w:rsidR="00EE6CEA" w:rsidRPr="00457434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29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23B051D" w14:textId="7AA65363" w:rsidR="00EE6CEA" w:rsidRPr="00457434" w:rsidRDefault="00EE6CEA" w:rsidP="00EE6CEA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3A3929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Пружина  для біндеру</w:t>
            </w:r>
          </w:p>
        </w:tc>
        <w:tc>
          <w:tcPr>
            <w:tcW w:w="47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0EDDDEE" w14:textId="77777777" w:rsidR="00EE6CEA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3A3929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Упаковка: 100 шт. / Діаметр пружини: 8 мм / Кількість зшиваються аркушів: 10-40 / Матеріал: пластик</w:t>
            </w:r>
          </w:p>
          <w:p w14:paraId="0D400CE5" w14:textId="46DB2A2D" w:rsidR="00EE6CEA" w:rsidRPr="00457434" w:rsidRDefault="00EE6CEA" w:rsidP="00C0537E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D3B5B1F" w14:textId="47BFA8AD" w:rsidR="00EE6CEA" w:rsidRPr="00457434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шт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9239B5E" w14:textId="666344C3" w:rsidR="00EE6CEA" w:rsidRPr="00457434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100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60C163B" w14:textId="77777777" w:rsidR="00EE6CEA" w:rsidRPr="00457434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18BD87F0" w14:textId="77777777" w:rsidR="00EE6CEA" w:rsidRPr="00457434" w:rsidRDefault="00EE6CEA" w:rsidP="00EE6CEA">
            <w:pPr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 </w:t>
            </w:r>
          </w:p>
        </w:tc>
      </w:tr>
      <w:tr w:rsidR="00EE6CEA" w:rsidRPr="00457434" w14:paraId="555CA6C9" w14:textId="77777777" w:rsidTr="00EE6CEA">
        <w:trPr>
          <w:trHeight w:val="480"/>
        </w:trPr>
        <w:tc>
          <w:tcPr>
            <w:tcW w:w="6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9FCB03D" w14:textId="19064110" w:rsidR="00EE6CEA" w:rsidRPr="00457434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30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E01DD83" w14:textId="723E0EE3" w:rsidR="00EE6CEA" w:rsidRPr="00457434" w:rsidRDefault="00EE6CEA" w:rsidP="00EE6CEA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3A3929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Футболка</w:t>
            </w:r>
          </w:p>
        </w:tc>
        <w:tc>
          <w:tcPr>
            <w:tcW w:w="47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4D7A980" w14:textId="77777777" w:rsidR="00EE6CEA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Б</w:t>
            </w:r>
            <w:r w:rsidRPr="003A3929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іла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, </w:t>
            </w:r>
            <w:r w:rsidRPr="003A3929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Склад: Хлопок 100% , підходить для нанесення зображення, S 30 шт (для дітей), L-XL 10 шт  (для дорослих), XXL 10 шт  (для дорослих)</w:t>
            </w:r>
          </w:p>
          <w:p w14:paraId="289BE420" w14:textId="0951DEA9" w:rsidR="00EE6CEA" w:rsidRPr="00457434" w:rsidRDefault="00EE6CEA" w:rsidP="00C0537E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F8B6B13" w14:textId="68D4BAD5" w:rsidR="00EE6CEA" w:rsidRPr="00457434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шт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297B4BC" w14:textId="42508C9E" w:rsidR="00EE6CEA" w:rsidRPr="00457434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50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0FD5B74" w14:textId="77777777" w:rsidR="00EE6CEA" w:rsidRPr="00457434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02AA2BBD" w14:textId="77777777" w:rsidR="00EE6CEA" w:rsidRPr="00457434" w:rsidRDefault="00EE6CEA" w:rsidP="00EE6CEA">
            <w:pPr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 </w:t>
            </w:r>
          </w:p>
        </w:tc>
      </w:tr>
      <w:tr w:rsidR="00EE6CEA" w:rsidRPr="00457434" w14:paraId="20AD567C" w14:textId="77777777" w:rsidTr="00EE6CEA">
        <w:trPr>
          <w:trHeight w:val="480"/>
        </w:trPr>
        <w:tc>
          <w:tcPr>
            <w:tcW w:w="6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E773E8B" w14:textId="6707F026" w:rsidR="00EE6CEA" w:rsidRPr="00457434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31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FA73CF4" w14:textId="07BAE365" w:rsidR="00EE6CEA" w:rsidRPr="00457434" w:rsidRDefault="00EE6CEA" w:rsidP="00EE6CEA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3A3929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Комплект сублімаційних чорнил</w:t>
            </w:r>
          </w:p>
        </w:tc>
        <w:tc>
          <w:tcPr>
            <w:tcW w:w="47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1ED5696" w14:textId="77777777" w:rsidR="00EE6CEA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3A3929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Комплект сублімаційних чорнил (4*100 мл)</w:t>
            </w:r>
          </w:p>
          <w:p w14:paraId="6DDA2A0A" w14:textId="272F7021" w:rsidR="00EE6CEA" w:rsidRPr="00457434" w:rsidRDefault="00EE6CEA" w:rsidP="00C0537E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58BB3D2" w14:textId="612291F7" w:rsidR="00EE6CEA" w:rsidRPr="00457434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шт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B7E7899" w14:textId="5CBA43A3" w:rsidR="00EE6CEA" w:rsidRPr="00457434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4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DE56257" w14:textId="77777777" w:rsidR="00EE6CEA" w:rsidRPr="00457434" w:rsidRDefault="00EE6CEA" w:rsidP="00EE6CEA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3FA9EDC" w14:textId="77777777" w:rsidR="00EE6CEA" w:rsidRPr="00457434" w:rsidRDefault="00EE6CEA" w:rsidP="00EE6CEA">
            <w:pPr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 </w:t>
            </w:r>
          </w:p>
        </w:tc>
      </w:tr>
      <w:tr w:rsidR="00F13B85" w:rsidRPr="00457434" w14:paraId="62115610" w14:textId="77777777">
        <w:trPr>
          <w:trHeight w:val="300"/>
        </w:trPr>
        <w:tc>
          <w:tcPr>
            <w:tcW w:w="6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C74D1D0" w14:textId="77777777"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8594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8A1CF55" w14:textId="7EF69467" w:rsidR="00F13B85" w:rsidRPr="00457434" w:rsidRDefault="00A76061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Сума </w:t>
            </w:r>
            <w:r w:rsidR="00EE6CEA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без </w:t>
            </w: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ПДВ, грн</w:t>
            </w:r>
            <w:r w:rsidR="00EE6CEA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.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29BE79D" w14:textId="77777777" w:rsidR="00F13B85" w:rsidRPr="00457434" w:rsidRDefault="00A76061">
            <w:pPr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 </w:t>
            </w:r>
          </w:p>
        </w:tc>
      </w:tr>
    </w:tbl>
    <w:p w14:paraId="3CA2C977" w14:textId="5EA1D72A" w:rsidR="00F13B85" w:rsidRPr="00457434" w:rsidRDefault="007156BE">
      <w:pPr>
        <w:rPr>
          <w:rFonts w:ascii="Calibri" w:eastAsia="Calibri" w:hAnsi="Calibri" w:cs="Calibri"/>
          <w:b/>
          <w:sz w:val="22"/>
          <w:szCs w:val="22"/>
          <w:lang w:val="uk-UA"/>
        </w:rPr>
      </w:pPr>
      <w:r w:rsidRPr="00457434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98176" behindDoc="0" locked="0" layoutInCell="1" hidden="0" allowOverlap="1" wp14:anchorId="7554DD7F" wp14:editId="463324BA">
                <wp:simplePos x="0" y="0"/>
                <wp:positionH relativeFrom="column">
                  <wp:posOffset>-69850</wp:posOffset>
                </wp:positionH>
                <wp:positionV relativeFrom="paragraph">
                  <wp:posOffset>171450</wp:posOffset>
                </wp:positionV>
                <wp:extent cx="6416675" cy="409575"/>
                <wp:effectExtent l="0" t="0" r="0" b="0"/>
                <wp:wrapNone/>
                <wp:docPr id="90" name="Rectangl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6675" cy="40957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3AB1E73" w14:textId="77777777" w:rsidR="004E5106" w:rsidRDefault="004E5106">
                            <w:pPr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i/>
                                <w:color w:val="000000"/>
                              </w:rPr>
                              <w:t>Коментарі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i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i/>
                                <w:color w:val="000000"/>
                              </w:rPr>
                              <w:t>постачальника</w:t>
                            </w:r>
                            <w:proofErr w:type="spellEnd"/>
                            <w:r>
                              <w:rPr>
                                <w:i/>
                                <w:color w:val="000000"/>
                              </w:rPr>
                              <w:t>:</w:t>
                            </w:r>
                          </w:p>
                          <w:p w14:paraId="26BBE9EF" w14:textId="77777777" w:rsidR="004E5106" w:rsidRDefault="004E5106">
                            <w:pPr>
                              <w:textDirection w:val="btLr"/>
                            </w:pPr>
                          </w:p>
                          <w:p w14:paraId="120A4C98" w14:textId="77777777" w:rsidR="004E5106" w:rsidRDefault="004E5106">
                            <w:pPr>
                              <w:textDirection w:val="btLr"/>
                            </w:pPr>
                          </w:p>
                          <w:p w14:paraId="302923BC" w14:textId="77777777" w:rsidR="004E5106" w:rsidRDefault="004E5106">
                            <w:pPr>
                              <w:textDirection w:val="btLr"/>
                            </w:pPr>
                          </w:p>
                          <w:p w14:paraId="354CA5D6" w14:textId="77777777" w:rsidR="004E5106" w:rsidRDefault="004E5106">
                            <w:pPr>
                              <w:textDirection w:val="btLr"/>
                            </w:pPr>
                          </w:p>
                          <w:p w14:paraId="5882C19B" w14:textId="77777777" w:rsidR="004E5106" w:rsidRDefault="004E5106">
                            <w:pPr>
                              <w:textDirection w:val="btLr"/>
                            </w:pPr>
                          </w:p>
                          <w:p w14:paraId="2B4A405C" w14:textId="77777777" w:rsidR="004E5106" w:rsidRDefault="004E5106">
                            <w:pPr>
                              <w:textDirection w:val="btLr"/>
                            </w:pPr>
                          </w:p>
                          <w:p w14:paraId="5A93D639" w14:textId="77777777" w:rsidR="004E5106" w:rsidRDefault="004E5106">
                            <w:pPr>
                              <w:textDirection w:val="btLr"/>
                            </w:pPr>
                          </w:p>
                          <w:p w14:paraId="748E2983" w14:textId="77777777" w:rsidR="004E5106" w:rsidRDefault="004E5106">
                            <w:pPr>
                              <w:textDirection w:val="btLr"/>
                            </w:pPr>
                          </w:p>
                          <w:p w14:paraId="0CDB7A82" w14:textId="77777777" w:rsidR="004E5106" w:rsidRDefault="004E5106">
                            <w:pPr>
                              <w:textDirection w:val="btLr"/>
                            </w:pPr>
                          </w:p>
                          <w:p w14:paraId="5AF780B3" w14:textId="77777777" w:rsidR="004E5106" w:rsidRDefault="004E5106">
                            <w:pPr>
                              <w:textDirection w:val="btLr"/>
                            </w:pPr>
                          </w:p>
                          <w:p w14:paraId="64114B10" w14:textId="77777777" w:rsidR="004E5106" w:rsidRDefault="004E5106">
                            <w:pPr>
                              <w:textDirection w:val="btLr"/>
                            </w:pPr>
                          </w:p>
                          <w:p w14:paraId="06797E35" w14:textId="77777777" w:rsidR="004E5106" w:rsidRDefault="004E5106">
                            <w:pPr>
                              <w:textDirection w:val="btLr"/>
                            </w:pPr>
                          </w:p>
                          <w:p w14:paraId="7DEB5F1D" w14:textId="77777777" w:rsidR="004E5106" w:rsidRDefault="004E5106">
                            <w:pPr>
                              <w:textDirection w:val="btLr"/>
                            </w:pPr>
                          </w:p>
                          <w:p w14:paraId="49ACCDA7" w14:textId="77777777" w:rsidR="004E5106" w:rsidRDefault="004E5106">
                            <w:pPr>
                              <w:textDirection w:val="btLr"/>
                            </w:pPr>
                          </w:p>
                          <w:p w14:paraId="055A4BB9" w14:textId="77777777" w:rsidR="004E5106" w:rsidRDefault="004E5106">
                            <w:pPr>
                              <w:textDirection w:val="btLr"/>
                            </w:pPr>
                          </w:p>
                          <w:p w14:paraId="7417B9B1" w14:textId="77777777" w:rsidR="004E5106" w:rsidRDefault="004E5106">
                            <w:pPr>
                              <w:textDirection w:val="btLr"/>
                            </w:pPr>
                          </w:p>
                          <w:p w14:paraId="4D3BB210" w14:textId="77777777" w:rsidR="004E5106" w:rsidRDefault="004E5106">
                            <w:pPr>
                              <w:textDirection w:val="btLr"/>
                            </w:pPr>
                          </w:p>
                          <w:p w14:paraId="062AE5E9" w14:textId="77777777" w:rsidR="004E5106" w:rsidRDefault="004E5106">
                            <w:pPr>
                              <w:textDirection w:val="btLr"/>
                            </w:pPr>
                          </w:p>
                          <w:p w14:paraId="36C2C3CF" w14:textId="77777777" w:rsidR="004E5106" w:rsidRDefault="004E5106">
                            <w:pPr>
                              <w:textDirection w:val="btLr"/>
                            </w:pPr>
                          </w:p>
                          <w:p w14:paraId="68DE9D76" w14:textId="77777777" w:rsidR="004E5106" w:rsidRDefault="004E5106">
                            <w:pPr>
                              <w:textDirection w:val="btLr"/>
                            </w:pPr>
                          </w:p>
                          <w:p w14:paraId="3F4B99B9" w14:textId="77777777" w:rsidR="004E5106" w:rsidRDefault="004E5106">
                            <w:pPr>
                              <w:textDirection w:val="btLr"/>
                            </w:pPr>
                          </w:p>
                          <w:p w14:paraId="52553096" w14:textId="77777777" w:rsidR="004E5106" w:rsidRDefault="004E5106">
                            <w:pPr>
                              <w:textDirection w:val="btLr"/>
                            </w:pPr>
                          </w:p>
                          <w:p w14:paraId="2935D74A" w14:textId="77777777" w:rsidR="004E5106" w:rsidRDefault="004E5106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54DD7F" id="Rectangle 90" o:spid="_x0000_s1026" style="position:absolute;margin-left:-5.5pt;margin-top:13.5pt;width:505.25pt;height:32.2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" filled="f">
                <v:stroke startarrowwidth="narrow" startarrowlength="short" endarrowwidth="narrow" endarrowlength="short"/>
                <v:textbox inset="2.53958mm,1.2694mm,2.53958mm,1.2694mm">
                  <w:txbxContent>
                    <w:p w14:paraId="13AB1E73" w14:textId="77777777" w:rsidR="004E5106" w:rsidRDefault="004E5106">
                      <w:pPr>
                        <w:textDirection w:val="btLr"/>
                      </w:pPr>
                      <w:proofErr w:type="spellStart"/>
                      <w:r>
                        <w:rPr>
                          <w:rFonts w:ascii="Calibri" w:eastAsia="Calibri" w:hAnsi="Calibri" w:cs="Calibri"/>
                          <w:i/>
                          <w:color w:val="000000"/>
                        </w:rPr>
                        <w:t>Коментарі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i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i/>
                          <w:color w:val="000000"/>
                        </w:rPr>
                        <w:t>постачальника</w:t>
                      </w:r>
                      <w:proofErr w:type="spellEnd"/>
                      <w:r>
                        <w:rPr>
                          <w:i/>
                          <w:color w:val="000000"/>
                        </w:rPr>
                        <w:t>:</w:t>
                      </w:r>
                    </w:p>
                    <w:p w14:paraId="26BBE9EF" w14:textId="77777777" w:rsidR="004E5106" w:rsidRDefault="004E5106">
                      <w:pPr>
                        <w:textDirection w:val="btLr"/>
                      </w:pPr>
                    </w:p>
                    <w:p w14:paraId="120A4C98" w14:textId="77777777" w:rsidR="004E5106" w:rsidRDefault="004E5106">
                      <w:pPr>
                        <w:textDirection w:val="btLr"/>
                      </w:pPr>
                    </w:p>
                    <w:p w14:paraId="302923BC" w14:textId="77777777" w:rsidR="004E5106" w:rsidRDefault="004E5106">
                      <w:pPr>
                        <w:textDirection w:val="btLr"/>
                      </w:pPr>
                    </w:p>
                    <w:p w14:paraId="354CA5D6" w14:textId="77777777" w:rsidR="004E5106" w:rsidRDefault="004E5106">
                      <w:pPr>
                        <w:textDirection w:val="btLr"/>
                      </w:pPr>
                    </w:p>
                    <w:p w14:paraId="5882C19B" w14:textId="77777777" w:rsidR="004E5106" w:rsidRDefault="004E5106">
                      <w:pPr>
                        <w:textDirection w:val="btLr"/>
                      </w:pPr>
                    </w:p>
                    <w:p w14:paraId="2B4A405C" w14:textId="77777777" w:rsidR="004E5106" w:rsidRDefault="004E5106">
                      <w:pPr>
                        <w:textDirection w:val="btLr"/>
                      </w:pPr>
                    </w:p>
                    <w:p w14:paraId="5A93D639" w14:textId="77777777" w:rsidR="004E5106" w:rsidRDefault="004E5106">
                      <w:pPr>
                        <w:textDirection w:val="btLr"/>
                      </w:pPr>
                    </w:p>
                    <w:p w14:paraId="748E2983" w14:textId="77777777" w:rsidR="004E5106" w:rsidRDefault="004E5106">
                      <w:pPr>
                        <w:textDirection w:val="btLr"/>
                      </w:pPr>
                    </w:p>
                    <w:p w14:paraId="0CDB7A82" w14:textId="77777777" w:rsidR="004E5106" w:rsidRDefault="004E5106">
                      <w:pPr>
                        <w:textDirection w:val="btLr"/>
                      </w:pPr>
                    </w:p>
                    <w:p w14:paraId="5AF780B3" w14:textId="77777777" w:rsidR="004E5106" w:rsidRDefault="004E5106">
                      <w:pPr>
                        <w:textDirection w:val="btLr"/>
                      </w:pPr>
                    </w:p>
                    <w:p w14:paraId="64114B10" w14:textId="77777777" w:rsidR="004E5106" w:rsidRDefault="004E5106">
                      <w:pPr>
                        <w:textDirection w:val="btLr"/>
                      </w:pPr>
                    </w:p>
                    <w:p w14:paraId="06797E35" w14:textId="77777777" w:rsidR="004E5106" w:rsidRDefault="004E5106">
                      <w:pPr>
                        <w:textDirection w:val="btLr"/>
                      </w:pPr>
                    </w:p>
                    <w:p w14:paraId="7DEB5F1D" w14:textId="77777777" w:rsidR="004E5106" w:rsidRDefault="004E5106">
                      <w:pPr>
                        <w:textDirection w:val="btLr"/>
                      </w:pPr>
                    </w:p>
                    <w:p w14:paraId="49ACCDA7" w14:textId="77777777" w:rsidR="004E5106" w:rsidRDefault="004E5106">
                      <w:pPr>
                        <w:textDirection w:val="btLr"/>
                      </w:pPr>
                    </w:p>
                    <w:p w14:paraId="055A4BB9" w14:textId="77777777" w:rsidR="004E5106" w:rsidRDefault="004E5106">
                      <w:pPr>
                        <w:textDirection w:val="btLr"/>
                      </w:pPr>
                    </w:p>
                    <w:p w14:paraId="7417B9B1" w14:textId="77777777" w:rsidR="004E5106" w:rsidRDefault="004E5106">
                      <w:pPr>
                        <w:textDirection w:val="btLr"/>
                      </w:pPr>
                    </w:p>
                    <w:p w14:paraId="4D3BB210" w14:textId="77777777" w:rsidR="004E5106" w:rsidRDefault="004E5106">
                      <w:pPr>
                        <w:textDirection w:val="btLr"/>
                      </w:pPr>
                    </w:p>
                    <w:p w14:paraId="062AE5E9" w14:textId="77777777" w:rsidR="004E5106" w:rsidRDefault="004E5106">
                      <w:pPr>
                        <w:textDirection w:val="btLr"/>
                      </w:pPr>
                    </w:p>
                    <w:p w14:paraId="36C2C3CF" w14:textId="77777777" w:rsidR="004E5106" w:rsidRDefault="004E5106">
                      <w:pPr>
                        <w:textDirection w:val="btLr"/>
                      </w:pPr>
                    </w:p>
                    <w:p w14:paraId="68DE9D76" w14:textId="77777777" w:rsidR="004E5106" w:rsidRDefault="004E5106">
                      <w:pPr>
                        <w:textDirection w:val="btLr"/>
                      </w:pPr>
                    </w:p>
                    <w:p w14:paraId="3F4B99B9" w14:textId="77777777" w:rsidR="004E5106" w:rsidRDefault="004E5106">
                      <w:pPr>
                        <w:textDirection w:val="btLr"/>
                      </w:pPr>
                    </w:p>
                    <w:p w14:paraId="52553096" w14:textId="77777777" w:rsidR="004E5106" w:rsidRDefault="004E5106">
                      <w:pPr>
                        <w:textDirection w:val="btLr"/>
                      </w:pPr>
                    </w:p>
                    <w:p w14:paraId="2935D74A" w14:textId="77777777" w:rsidR="004E5106" w:rsidRDefault="004E5106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A76061" w:rsidRPr="00457434">
        <w:rPr>
          <w:b/>
          <w:lang w:val="uk-UA"/>
        </w:rPr>
        <w:t xml:space="preserve"> </w:t>
      </w:r>
    </w:p>
    <w:p w14:paraId="1A69BFA1" w14:textId="429FC9B8" w:rsidR="00F13B85" w:rsidRPr="00457434" w:rsidRDefault="00A76061">
      <w:pPr>
        <w:jc w:val="both"/>
        <w:rPr>
          <w:rFonts w:ascii="Calibri" w:eastAsia="Calibri" w:hAnsi="Calibri" w:cs="Calibri"/>
          <w:sz w:val="22"/>
          <w:szCs w:val="22"/>
          <w:lang w:val="uk-UA"/>
        </w:rPr>
      </w:pPr>
      <w:r w:rsidRPr="00457434">
        <w:rPr>
          <w:rFonts w:ascii="Calibri" w:eastAsia="Calibri" w:hAnsi="Calibri" w:cs="Calibri"/>
          <w:sz w:val="22"/>
          <w:szCs w:val="22"/>
          <w:lang w:val="uk-UA"/>
        </w:rPr>
        <w:t>Цим засвідчую, що вище вказана компанія, яку я уповноважений представляти, переглянула  Запит на Подання Пропо</w:t>
      </w:r>
      <w:r w:rsidR="00457434">
        <w:rPr>
          <w:rFonts w:ascii="Calibri" w:eastAsia="Calibri" w:hAnsi="Calibri" w:cs="Calibri"/>
          <w:sz w:val="22"/>
          <w:szCs w:val="22"/>
          <w:lang w:val="uk-UA"/>
        </w:rPr>
        <w:t>зицій RFQ Nº UNFPA/UKR/RFQ/2</w:t>
      </w:r>
      <w:r w:rsidR="00446456">
        <w:rPr>
          <w:rFonts w:ascii="Calibri" w:eastAsia="Calibri" w:hAnsi="Calibri" w:cs="Calibri"/>
          <w:sz w:val="22"/>
          <w:szCs w:val="22"/>
          <w:lang w:val="uk-UA"/>
        </w:rPr>
        <w:t>1</w:t>
      </w:r>
      <w:r w:rsidR="00457434">
        <w:rPr>
          <w:rFonts w:ascii="Calibri" w:eastAsia="Calibri" w:hAnsi="Calibri" w:cs="Calibri"/>
          <w:sz w:val="22"/>
          <w:szCs w:val="22"/>
          <w:lang w:val="uk-UA"/>
        </w:rPr>
        <w:t>/</w:t>
      </w:r>
      <w:r w:rsidR="007156BE">
        <w:rPr>
          <w:rFonts w:ascii="Calibri" w:eastAsia="Calibri" w:hAnsi="Calibri" w:cs="Calibri"/>
          <w:sz w:val="22"/>
          <w:szCs w:val="22"/>
          <w:lang w:val="uk-UA"/>
        </w:rPr>
        <w:t>30</w:t>
      </w:r>
      <w:r w:rsidRPr="00457434">
        <w:rPr>
          <w:rFonts w:ascii="Calibri" w:eastAsia="Calibri" w:hAnsi="Calibri" w:cs="Calibri"/>
          <w:sz w:val="22"/>
          <w:szCs w:val="22"/>
          <w:lang w:val="uk-UA"/>
        </w:rPr>
        <w:t xml:space="preserve">, у тому числі всі додатки, зміни в документі (якщо такі мають місце) та відповіді </w:t>
      </w:r>
      <w:r w:rsidR="00446456" w:rsidRPr="00457434">
        <w:rPr>
          <w:rFonts w:ascii="Calibri" w:eastAsia="Calibri" w:hAnsi="Calibri" w:cs="Calibri"/>
          <w:sz w:val="22"/>
          <w:szCs w:val="22"/>
          <w:lang w:val="uk-UA"/>
        </w:rPr>
        <w:t>Фонд</w:t>
      </w:r>
      <w:r w:rsidR="00446456">
        <w:rPr>
          <w:rFonts w:ascii="Calibri" w:eastAsia="Calibri" w:hAnsi="Calibri" w:cs="Calibri"/>
          <w:sz w:val="22"/>
          <w:szCs w:val="22"/>
          <w:lang w:val="uk-UA"/>
        </w:rPr>
        <w:t>у</w:t>
      </w:r>
      <w:r w:rsidR="00446456" w:rsidRPr="00457434">
        <w:rPr>
          <w:rFonts w:ascii="Calibri" w:eastAsia="Calibri" w:hAnsi="Calibri" w:cs="Calibri"/>
          <w:sz w:val="22"/>
          <w:szCs w:val="22"/>
          <w:lang w:val="uk-UA"/>
        </w:rPr>
        <w:t xml:space="preserve"> ООН у галузі народонаселенн</w:t>
      </w:r>
      <w:r w:rsidR="00446456">
        <w:rPr>
          <w:rFonts w:ascii="Calibri" w:eastAsia="Calibri" w:hAnsi="Calibri" w:cs="Calibri"/>
          <w:sz w:val="22"/>
          <w:szCs w:val="22"/>
          <w:lang w:val="uk-UA"/>
        </w:rPr>
        <w:t>я</w:t>
      </w:r>
      <w:r w:rsidRPr="00457434">
        <w:rPr>
          <w:rFonts w:ascii="Calibri" w:eastAsia="Calibri" w:hAnsi="Calibri" w:cs="Calibri"/>
          <w:sz w:val="22"/>
          <w:szCs w:val="22"/>
          <w:lang w:val="uk-UA"/>
        </w:rPr>
        <w:t xml:space="preserve"> на уточнювальні питання з боку потенційного постачальника.  Також, компанія приймає Загальні умови договору </w:t>
      </w:r>
      <w:r w:rsidR="00446456" w:rsidRPr="00457434">
        <w:rPr>
          <w:rFonts w:ascii="Calibri" w:eastAsia="Calibri" w:hAnsi="Calibri" w:cs="Calibri"/>
          <w:sz w:val="22"/>
          <w:szCs w:val="22"/>
          <w:lang w:val="uk-UA"/>
        </w:rPr>
        <w:t>Фонд</w:t>
      </w:r>
      <w:r w:rsidR="00446456">
        <w:rPr>
          <w:rFonts w:ascii="Calibri" w:eastAsia="Calibri" w:hAnsi="Calibri" w:cs="Calibri"/>
          <w:sz w:val="22"/>
          <w:szCs w:val="22"/>
          <w:lang w:val="uk-UA"/>
        </w:rPr>
        <w:t>у</w:t>
      </w:r>
      <w:r w:rsidR="00446456" w:rsidRPr="00457434">
        <w:rPr>
          <w:rFonts w:ascii="Calibri" w:eastAsia="Calibri" w:hAnsi="Calibri" w:cs="Calibri"/>
          <w:sz w:val="22"/>
          <w:szCs w:val="22"/>
          <w:lang w:val="uk-UA"/>
        </w:rPr>
        <w:t xml:space="preserve"> ООН у галузі народонаселенн</w:t>
      </w:r>
      <w:r w:rsidR="00446456">
        <w:rPr>
          <w:rFonts w:ascii="Calibri" w:eastAsia="Calibri" w:hAnsi="Calibri" w:cs="Calibri"/>
          <w:sz w:val="22"/>
          <w:szCs w:val="22"/>
          <w:lang w:val="uk-UA"/>
        </w:rPr>
        <w:t>я</w:t>
      </w:r>
      <w:r w:rsidRPr="00457434">
        <w:rPr>
          <w:rFonts w:ascii="Calibri" w:eastAsia="Calibri" w:hAnsi="Calibri" w:cs="Calibri"/>
          <w:sz w:val="22"/>
          <w:szCs w:val="22"/>
          <w:lang w:val="uk-UA"/>
        </w:rPr>
        <w:t xml:space="preserve"> та буде дотримуватися цієї цінової пропозиції до моменту закінчення терміну дії останньої. </w:t>
      </w:r>
    </w:p>
    <w:tbl>
      <w:tblPr>
        <w:tblStyle w:val="a5"/>
        <w:tblW w:w="9242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ayout w:type="fixed"/>
        <w:tblLook w:val="0400" w:firstRow="0" w:lastRow="0" w:firstColumn="0" w:lastColumn="0" w:noHBand="0" w:noVBand="1"/>
      </w:tblPr>
      <w:tblGrid>
        <w:gridCol w:w="4623"/>
        <w:gridCol w:w="2309"/>
        <w:gridCol w:w="2310"/>
      </w:tblGrid>
      <w:tr w:rsidR="00F13B85" w:rsidRPr="00457434" w14:paraId="40308F6F" w14:textId="77777777">
        <w:tc>
          <w:tcPr>
            <w:tcW w:w="4623" w:type="dxa"/>
            <w:shd w:val="clear" w:color="auto" w:fill="auto"/>
            <w:vAlign w:val="center"/>
          </w:tcPr>
          <w:p w14:paraId="65E947F9" w14:textId="77777777" w:rsidR="00F13B85" w:rsidRPr="00457434" w:rsidRDefault="00F13B85">
            <w:pPr>
              <w:tabs>
                <w:tab w:val="left" w:pos="-180"/>
                <w:tab w:val="right" w:pos="1980"/>
                <w:tab w:val="left" w:pos="2160"/>
                <w:tab w:val="left" w:pos="4320"/>
              </w:tabs>
              <w:rPr>
                <w:rFonts w:ascii="Calibri" w:eastAsia="Calibri" w:hAnsi="Calibri" w:cs="Calibri"/>
                <w:sz w:val="22"/>
                <w:szCs w:val="22"/>
                <w:lang w:val="uk-UA"/>
              </w:rPr>
            </w:pPr>
          </w:p>
          <w:p w14:paraId="417AF60C" w14:textId="77777777" w:rsidR="00F13B85" w:rsidRPr="00457434" w:rsidRDefault="00F13B85">
            <w:pPr>
              <w:tabs>
                <w:tab w:val="left" w:pos="-180"/>
                <w:tab w:val="right" w:pos="1980"/>
                <w:tab w:val="left" w:pos="2160"/>
                <w:tab w:val="left" w:pos="4320"/>
              </w:tabs>
              <w:rPr>
                <w:rFonts w:ascii="Calibri" w:eastAsia="Calibri" w:hAnsi="Calibri" w:cs="Calibri"/>
                <w:sz w:val="22"/>
                <w:szCs w:val="22"/>
                <w:lang w:val="uk-UA"/>
              </w:rPr>
            </w:pPr>
          </w:p>
          <w:p w14:paraId="253DF4FD" w14:textId="77777777" w:rsidR="00F13B85" w:rsidRPr="00457434" w:rsidRDefault="00F13B85">
            <w:pPr>
              <w:tabs>
                <w:tab w:val="left" w:pos="-180"/>
                <w:tab w:val="right" w:pos="1980"/>
                <w:tab w:val="left" w:pos="2160"/>
                <w:tab w:val="left" w:pos="4320"/>
              </w:tabs>
              <w:rPr>
                <w:rFonts w:ascii="Calibri" w:eastAsia="Calibri" w:hAnsi="Calibri" w:cs="Calibri"/>
                <w:sz w:val="22"/>
                <w:szCs w:val="22"/>
                <w:lang w:val="uk-UA"/>
              </w:rPr>
            </w:pPr>
          </w:p>
        </w:tc>
        <w:tc>
          <w:tcPr>
            <w:tcW w:w="2309" w:type="dxa"/>
            <w:tcBorders>
              <w:right w:val="nil"/>
            </w:tcBorders>
            <w:shd w:val="clear" w:color="auto" w:fill="auto"/>
            <w:vAlign w:val="center"/>
          </w:tcPr>
          <w:p w14:paraId="54EC6474" w14:textId="77777777" w:rsidR="00F13B85" w:rsidRPr="00457434" w:rsidRDefault="00A76061">
            <w:pPr>
              <w:tabs>
                <w:tab w:val="left" w:pos="-180"/>
                <w:tab w:val="right" w:pos="1980"/>
                <w:tab w:val="left" w:pos="2160"/>
                <w:tab w:val="left" w:pos="4320"/>
              </w:tabs>
              <w:jc w:val="center"/>
              <w:rPr>
                <w:rFonts w:ascii="Calibri" w:eastAsia="Calibri" w:hAnsi="Calibri" w:cs="Calibri"/>
                <w:sz w:val="22"/>
                <w:szCs w:val="22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808080"/>
                <w:sz w:val="22"/>
                <w:szCs w:val="22"/>
                <w:lang w:val="uk-UA"/>
              </w:rPr>
              <w:t>Click here to enter a date.</w:t>
            </w:r>
          </w:p>
        </w:tc>
        <w:tc>
          <w:tcPr>
            <w:tcW w:w="2310" w:type="dxa"/>
            <w:tcBorders>
              <w:left w:val="nil"/>
            </w:tcBorders>
            <w:shd w:val="clear" w:color="auto" w:fill="auto"/>
            <w:vAlign w:val="center"/>
          </w:tcPr>
          <w:p w14:paraId="0BD6881E" w14:textId="77777777" w:rsidR="00F13B85" w:rsidRPr="00457434" w:rsidRDefault="00F13B85">
            <w:pPr>
              <w:tabs>
                <w:tab w:val="left" w:pos="-180"/>
                <w:tab w:val="right" w:pos="1980"/>
                <w:tab w:val="left" w:pos="2160"/>
                <w:tab w:val="left" w:pos="4320"/>
              </w:tabs>
              <w:rPr>
                <w:rFonts w:ascii="Calibri" w:eastAsia="Calibri" w:hAnsi="Calibri" w:cs="Calibri"/>
                <w:sz w:val="22"/>
                <w:szCs w:val="22"/>
                <w:lang w:val="uk-UA"/>
              </w:rPr>
            </w:pPr>
          </w:p>
        </w:tc>
      </w:tr>
      <w:tr w:rsidR="00F13B85" w:rsidRPr="00457434" w14:paraId="6B5581DE" w14:textId="77777777">
        <w:tc>
          <w:tcPr>
            <w:tcW w:w="4623" w:type="dxa"/>
            <w:shd w:val="clear" w:color="auto" w:fill="auto"/>
            <w:vAlign w:val="center"/>
          </w:tcPr>
          <w:p w14:paraId="21FB796E" w14:textId="77777777" w:rsidR="00F13B85" w:rsidRPr="00457434" w:rsidRDefault="00A76061">
            <w:pPr>
              <w:tabs>
                <w:tab w:val="left" w:pos="-180"/>
                <w:tab w:val="right" w:pos="1980"/>
                <w:tab w:val="left" w:pos="2160"/>
                <w:tab w:val="left" w:pos="4320"/>
              </w:tabs>
              <w:jc w:val="center"/>
              <w:rPr>
                <w:rFonts w:ascii="Calibri" w:eastAsia="Calibri" w:hAnsi="Calibri" w:cs="Calibri"/>
                <w:sz w:val="22"/>
                <w:szCs w:val="22"/>
                <w:lang w:val="uk-UA"/>
              </w:rPr>
            </w:pPr>
            <w:r w:rsidRPr="00457434">
              <w:rPr>
                <w:rFonts w:ascii="Calibri" w:eastAsia="Calibri" w:hAnsi="Calibri" w:cs="Calibri"/>
                <w:sz w:val="22"/>
                <w:szCs w:val="22"/>
                <w:lang w:val="uk-UA"/>
              </w:rPr>
              <w:t>Ім’я, прізвище та посада</w:t>
            </w:r>
          </w:p>
        </w:tc>
        <w:tc>
          <w:tcPr>
            <w:tcW w:w="4619" w:type="dxa"/>
            <w:gridSpan w:val="2"/>
            <w:shd w:val="clear" w:color="auto" w:fill="auto"/>
            <w:vAlign w:val="center"/>
          </w:tcPr>
          <w:p w14:paraId="476E3E36" w14:textId="77777777" w:rsidR="00F13B85" w:rsidRPr="00457434" w:rsidRDefault="00A76061">
            <w:pPr>
              <w:tabs>
                <w:tab w:val="left" w:pos="-180"/>
                <w:tab w:val="right" w:pos="1980"/>
                <w:tab w:val="left" w:pos="2160"/>
                <w:tab w:val="left" w:pos="4320"/>
              </w:tabs>
              <w:jc w:val="center"/>
              <w:rPr>
                <w:rFonts w:ascii="Calibri" w:eastAsia="Calibri" w:hAnsi="Calibri" w:cs="Calibri"/>
                <w:sz w:val="22"/>
                <w:szCs w:val="22"/>
                <w:lang w:val="uk-UA"/>
              </w:rPr>
            </w:pPr>
            <w:r w:rsidRPr="00457434">
              <w:rPr>
                <w:rFonts w:ascii="Calibri" w:eastAsia="Calibri" w:hAnsi="Calibri" w:cs="Calibri"/>
                <w:sz w:val="22"/>
                <w:szCs w:val="22"/>
                <w:lang w:val="uk-UA"/>
              </w:rPr>
              <w:t>Дата та місце</w:t>
            </w:r>
          </w:p>
        </w:tc>
      </w:tr>
    </w:tbl>
    <w:p w14:paraId="4A642333" w14:textId="77777777" w:rsidR="00F13B85" w:rsidRPr="00457434" w:rsidRDefault="00A76061">
      <w:pPr>
        <w:spacing w:after="200" w:line="276" w:lineRule="auto"/>
        <w:rPr>
          <w:rFonts w:ascii="Calibri" w:eastAsia="Calibri" w:hAnsi="Calibri" w:cs="Calibri"/>
          <w:b/>
          <w:sz w:val="28"/>
          <w:szCs w:val="28"/>
          <w:lang w:val="uk-UA"/>
        </w:rPr>
      </w:pPr>
      <w:r w:rsidRPr="00457434">
        <w:rPr>
          <w:lang w:val="uk-UA"/>
        </w:rPr>
        <w:br w:type="page"/>
      </w:r>
    </w:p>
    <w:p w14:paraId="7EA7379C" w14:textId="77777777" w:rsidR="00F13B85" w:rsidRPr="00446456" w:rsidRDefault="00A76061">
      <w:pPr>
        <w:jc w:val="center"/>
        <w:rPr>
          <w:rFonts w:ascii="Calibri" w:eastAsia="Calibri" w:hAnsi="Calibri" w:cs="Calibri"/>
          <w:b/>
          <w:sz w:val="22"/>
          <w:szCs w:val="22"/>
          <w:lang w:val="uk-UA"/>
        </w:rPr>
      </w:pPr>
      <w:r w:rsidRPr="00446456">
        <w:rPr>
          <w:rFonts w:ascii="Calibri" w:eastAsia="Calibri" w:hAnsi="Calibri" w:cs="Calibri"/>
          <w:b/>
          <w:sz w:val="22"/>
          <w:szCs w:val="22"/>
          <w:lang w:val="uk-UA"/>
        </w:rPr>
        <w:lastRenderedPageBreak/>
        <w:t>Додаток І:</w:t>
      </w:r>
    </w:p>
    <w:p w14:paraId="700D64F0" w14:textId="77777777" w:rsidR="00F13B85" w:rsidRPr="00446456" w:rsidRDefault="00A76061">
      <w:pPr>
        <w:jc w:val="center"/>
        <w:rPr>
          <w:rFonts w:ascii="Calibri" w:eastAsia="Calibri" w:hAnsi="Calibri" w:cs="Calibri"/>
          <w:b/>
          <w:sz w:val="22"/>
          <w:szCs w:val="22"/>
          <w:lang w:val="uk-UA"/>
        </w:rPr>
      </w:pPr>
      <w:r w:rsidRPr="00446456">
        <w:rPr>
          <w:rFonts w:ascii="Calibri" w:eastAsia="Calibri" w:hAnsi="Calibri" w:cs="Calibri"/>
          <w:b/>
          <w:sz w:val="22"/>
          <w:szCs w:val="22"/>
          <w:lang w:val="uk-UA"/>
        </w:rPr>
        <w:t>Загальні умови:</w:t>
      </w:r>
    </w:p>
    <w:p w14:paraId="4CE64266" w14:textId="77777777" w:rsidR="00F13B85" w:rsidRPr="00446456" w:rsidRDefault="00A76061">
      <w:pPr>
        <w:jc w:val="center"/>
        <w:rPr>
          <w:rFonts w:ascii="Calibri" w:eastAsia="Calibri" w:hAnsi="Calibri" w:cs="Calibri"/>
          <w:b/>
          <w:sz w:val="22"/>
          <w:szCs w:val="22"/>
          <w:lang w:val="uk-UA"/>
        </w:rPr>
      </w:pPr>
      <w:r w:rsidRPr="00446456">
        <w:rPr>
          <w:rFonts w:ascii="Calibri" w:eastAsia="Calibri" w:hAnsi="Calibri" w:cs="Calibri"/>
          <w:b/>
          <w:sz w:val="22"/>
          <w:szCs w:val="22"/>
          <w:lang w:val="uk-UA"/>
        </w:rPr>
        <w:t>De Minimis Contracts</w:t>
      </w:r>
    </w:p>
    <w:p w14:paraId="388E1C98" w14:textId="77777777" w:rsidR="00F13B85" w:rsidRPr="00446456" w:rsidRDefault="00F13B85">
      <w:pPr>
        <w:rPr>
          <w:rFonts w:ascii="Calibri" w:eastAsia="Calibri" w:hAnsi="Calibri" w:cs="Calibri"/>
          <w:sz w:val="22"/>
          <w:szCs w:val="22"/>
          <w:lang w:val="uk-UA"/>
        </w:rPr>
      </w:pPr>
    </w:p>
    <w:p w14:paraId="3EEBCF62" w14:textId="77777777" w:rsidR="00F13B85" w:rsidRPr="00446456" w:rsidRDefault="00F13B85">
      <w:pPr>
        <w:tabs>
          <w:tab w:val="left" w:pos="7020"/>
        </w:tabs>
        <w:rPr>
          <w:rFonts w:ascii="Calibri" w:eastAsia="Calibri" w:hAnsi="Calibri" w:cs="Calibri"/>
          <w:sz w:val="22"/>
          <w:szCs w:val="22"/>
          <w:lang w:val="uk-UA"/>
        </w:rPr>
      </w:pPr>
    </w:p>
    <w:p w14:paraId="777FA61C" w14:textId="26C6B44F" w:rsidR="00F13B85" w:rsidRPr="00446456" w:rsidRDefault="00A76061">
      <w:pPr>
        <w:tabs>
          <w:tab w:val="left" w:pos="7020"/>
        </w:tabs>
        <w:rPr>
          <w:rFonts w:ascii="Calibri" w:eastAsia="Calibri" w:hAnsi="Calibri" w:cs="Calibri"/>
          <w:sz w:val="22"/>
          <w:szCs w:val="22"/>
          <w:lang w:val="uk-UA"/>
        </w:rPr>
      </w:pPr>
      <w:r w:rsidRPr="00446456">
        <w:rPr>
          <w:rFonts w:ascii="Calibri" w:eastAsia="Calibri" w:hAnsi="Calibri" w:cs="Calibri"/>
          <w:sz w:val="22"/>
          <w:szCs w:val="22"/>
          <w:lang w:val="uk-UA"/>
        </w:rPr>
        <w:t xml:space="preserve">Цей запит на подання пропозицій підпадає під дію Загальних умов договору </w:t>
      </w:r>
      <w:r w:rsidR="00446456" w:rsidRPr="00446456">
        <w:rPr>
          <w:rFonts w:ascii="Calibri" w:eastAsia="Calibri" w:hAnsi="Calibri" w:cs="Calibri"/>
          <w:sz w:val="22"/>
          <w:szCs w:val="22"/>
          <w:lang w:val="uk-UA"/>
        </w:rPr>
        <w:t>Фонду ООН у галузі народонаселення</w:t>
      </w:r>
      <w:r w:rsidRPr="00446456">
        <w:rPr>
          <w:rFonts w:ascii="Calibri" w:eastAsia="Calibri" w:hAnsi="Calibri" w:cs="Calibri"/>
          <w:sz w:val="22"/>
          <w:szCs w:val="22"/>
          <w:lang w:val="uk-UA"/>
        </w:rPr>
        <w:t xml:space="preserve">: De Minimis Contracts, який можна знайти тут: </w:t>
      </w:r>
      <w:hyperlink r:id="rId74">
        <w:r w:rsidRPr="00446456">
          <w:rPr>
            <w:rFonts w:ascii="Calibri" w:eastAsia="Calibri" w:hAnsi="Calibri" w:cs="Calibri"/>
            <w:color w:val="0563C1"/>
            <w:sz w:val="22"/>
            <w:szCs w:val="22"/>
            <w:u w:val="single"/>
            <w:lang w:val="uk-UA"/>
          </w:rPr>
          <w:t>English,</w:t>
        </w:r>
      </w:hyperlink>
      <w:r w:rsidRPr="00446456">
        <w:rPr>
          <w:rFonts w:ascii="Calibri" w:eastAsia="Calibri" w:hAnsi="Calibri" w:cs="Calibri"/>
          <w:color w:val="0563C1"/>
          <w:sz w:val="22"/>
          <w:szCs w:val="22"/>
          <w:u w:val="single"/>
          <w:lang w:val="uk-UA"/>
        </w:rPr>
        <w:t xml:space="preserve"> </w:t>
      </w:r>
      <w:hyperlink r:id="rId75">
        <w:r w:rsidRPr="00446456">
          <w:rPr>
            <w:rFonts w:ascii="Calibri" w:eastAsia="Calibri" w:hAnsi="Calibri" w:cs="Calibri"/>
            <w:color w:val="0563C1"/>
            <w:sz w:val="22"/>
            <w:szCs w:val="22"/>
            <w:u w:val="single"/>
            <w:lang w:val="uk-UA"/>
          </w:rPr>
          <w:t>Spanish</w:t>
        </w:r>
      </w:hyperlink>
      <w:r w:rsidRPr="00446456">
        <w:rPr>
          <w:rFonts w:ascii="Calibri" w:eastAsia="Calibri" w:hAnsi="Calibri" w:cs="Calibri"/>
          <w:sz w:val="22"/>
          <w:szCs w:val="22"/>
          <w:lang w:val="uk-UA"/>
        </w:rPr>
        <w:t xml:space="preserve"> і </w:t>
      </w:r>
      <w:hyperlink r:id="rId76">
        <w:r w:rsidRPr="00446456">
          <w:rPr>
            <w:rFonts w:ascii="Calibri" w:eastAsia="Calibri" w:hAnsi="Calibri" w:cs="Calibri"/>
            <w:color w:val="0563C1"/>
            <w:sz w:val="22"/>
            <w:szCs w:val="22"/>
            <w:u w:val="single"/>
            <w:lang w:val="uk-UA"/>
          </w:rPr>
          <w:t>French</w:t>
        </w:r>
      </w:hyperlink>
      <w:r w:rsidRPr="00446456">
        <w:rPr>
          <w:rFonts w:ascii="Calibri" w:eastAsia="Calibri" w:hAnsi="Calibri" w:cs="Calibri"/>
          <w:sz w:val="22"/>
          <w:szCs w:val="22"/>
          <w:lang w:val="uk-UA"/>
        </w:rPr>
        <w:t xml:space="preserve">. </w:t>
      </w:r>
    </w:p>
    <w:p w14:paraId="77147342" w14:textId="77777777" w:rsidR="00F13B85" w:rsidRPr="00446456" w:rsidRDefault="00F13B85">
      <w:pPr>
        <w:tabs>
          <w:tab w:val="left" w:pos="7020"/>
        </w:tabs>
        <w:rPr>
          <w:rFonts w:ascii="Calibri" w:eastAsia="Calibri" w:hAnsi="Calibri" w:cs="Calibri"/>
          <w:sz w:val="22"/>
          <w:szCs w:val="22"/>
          <w:lang w:val="uk-UA"/>
        </w:rPr>
      </w:pPr>
    </w:p>
    <w:p w14:paraId="6696AB2D" w14:textId="77777777" w:rsidR="00F13B85" w:rsidRPr="00457434" w:rsidRDefault="00F13B85">
      <w:pPr>
        <w:pBdr>
          <w:top w:val="nil"/>
          <w:left w:val="nil"/>
          <w:bottom w:val="nil"/>
          <w:right w:val="nil"/>
          <w:between w:val="nil"/>
        </w:pBdr>
        <w:tabs>
          <w:tab w:val="left" w:pos="-180"/>
          <w:tab w:val="left" w:pos="-90"/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</w:tabs>
        <w:jc w:val="both"/>
        <w:rPr>
          <w:rFonts w:ascii="Calibri" w:eastAsia="Calibri" w:hAnsi="Calibri" w:cs="Calibri"/>
          <w:b/>
          <w:color w:val="000000"/>
          <w:sz w:val="22"/>
          <w:szCs w:val="22"/>
          <w:u w:val="single"/>
          <w:lang w:val="uk-UA"/>
        </w:rPr>
      </w:pPr>
    </w:p>
    <w:p w14:paraId="3D31D575" w14:textId="77777777" w:rsidR="00F13B85" w:rsidRPr="00457434" w:rsidRDefault="00F13B85">
      <w:pPr>
        <w:rPr>
          <w:lang w:val="uk-UA"/>
        </w:rPr>
      </w:pPr>
    </w:p>
    <w:p w14:paraId="3BD6C9DD" w14:textId="77777777" w:rsidR="00F13B85" w:rsidRPr="00457434" w:rsidRDefault="00F13B85">
      <w:pPr>
        <w:rPr>
          <w:lang w:val="uk-UA"/>
        </w:rPr>
      </w:pPr>
    </w:p>
    <w:p w14:paraId="3A0AED64" w14:textId="77777777" w:rsidR="00F13B85" w:rsidRPr="00457434" w:rsidRDefault="00F13B85">
      <w:pPr>
        <w:rPr>
          <w:lang w:val="uk-UA"/>
        </w:rPr>
      </w:pPr>
    </w:p>
    <w:p w14:paraId="5041E174" w14:textId="77777777" w:rsidR="00F13B85" w:rsidRPr="00457434" w:rsidRDefault="00F13B85">
      <w:pPr>
        <w:rPr>
          <w:lang w:val="uk-UA"/>
        </w:rPr>
      </w:pPr>
    </w:p>
    <w:p w14:paraId="0A730DF7" w14:textId="77777777" w:rsidR="00F13B85" w:rsidRPr="00457434" w:rsidRDefault="00F13B85">
      <w:pPr>
        <w:rPr>
          <w:lang w:val="uk-UA"/>
        </w:rPr>
      </w:pPr>
    </w:p>
    <w:p w14:paraId="7AEB62A4" w14:textId="77777777" w:rsidR="00F13B85" w:rsidRPr="00457434" w:rsidRDefault="00F13B85">
      <w:pPr>
        <w:rPr>
          <w:lang w:val="uk-UA"/>
        </w:rPr>
      </w:pPr>
    </w:p>
    <w:p w14:paraId="33342A56" w14:textId="77777777" w:rsidR="00F13B85" w:rsidRPr="00457434" w:rsidRDefault="00F13B85">
      <w:pPr>
        <w:rPr>
          <w:lang w:val="uk-UA"/>
        </w:rPr>
      </w:pPr>
    </w:p>
    <w:p w14:paraId="7348E959" w14:textId="77777777" w:rsidR="00F13B85" w:rsidRPr="00457434" w:rsidRDefault="00F13B85">
      <w:pPr>
        <w:rPr>
          <w:lang w:val="uk-UA"/>
        </w:rPr>
      </w:pPr>
    </w:p>
    <w:p w14:paraId="4F2CFFCE" w14:textId="77777777" w:rsidR="00F13B85" w:rsidRPr="00457434" w:rsidRDefault="00F13B85">
      <w:pPr>
        <w:rPr>
          <w:lang w:val="uk-UA"/>
        </w:rPr>
      </w:pPr>
    </w:p>
    <w:p w14:paraId="0C5E6113" w14:textId="77777777" w:rsidR="00F13B85" w:rsidRPr="00457434" w:rsidRDefault="00F13B85">
      <w:pPr>
        <w:rPr>
          <w:lang w:val="uk-UA"/>
        </w:rPr>
      </w:pPr>
    </w:p>
    <w:p w14:paraId="1BBEC436" w14:textId="77777777" w:rsidR="00F13B85" w:rsidRPr="00457434" w:rsidRDefault="00F13B85">
      <w:pPr>
        <w:rPr>
          <w:lang w:val="uk-UA"/>
        </w:rPr>
      </w:pPr>
    </w:p>
    <w:p w14:paraId="007A08D6" w14:textId="77777777" w:rsidR="00F13B85" w:rsidRPr="00457434" w:rsidRDefault="00F13B85">
      <w:pPr>
        <w:rPr>
          <w:lang w:val="uk-UA"/>
        </w:rPr>
      </w:pPr>
    </w:p>
    <w:p w14:paraId="64B1BC94" w14:textId="77777777" w:rsidR="00F13B85" w:rsidRPr="00457434" w:rsidRDefault="00F13B85">
      <w:pPr>
        <w:rPr>
          <w:lang w:val="uk-UA"/>
        </w:rPr>
      </w:pPr>
    </w:p>
    <w:p w14:paraId="119C5482" w14:textId="77777777" w:rsidR="00F13B85" w:rsidRPr="00457434" w:rsidRDefault="00F13B85">
      <w:pPr>
        <w:rPr>
          <w:lang w:val="uk-UA"/>
        </w:rPr>
      </w:pPr>
    </w:p>
    <w:p w14:paraId="3562BCE5" w14:textId="77777777" w:rsidR="00F13B85" w:rsidRPr="00457434" w:rsidRDefault="00F13B85">
      <w:pPr>
        <w:rPr>
          <w:lang w:val="uk-UA"/>
        </w:rPr>
      </w:pPr>
    </w:p>
    <w:p w14:paraId="27F5637A" w14:textId="77777777" w:rsidR="00F13B85" w:rsidRPr="00457434" w:rsidRDefault="00F13B85">
      <w:pPr>
        <w:rPr>
          <w:lang w:val="uk-UA"/>
        </w:rPr>
      </w:pPr>
    </w:p>
    <w:p w14:paraId="0BF60156" w14:textId="77777777" w:rsidR="00F13B85" w:rsidRPr="00457434" w:rsidRDefault="00F13B85">
      <w:pPr>
        <w:rPr>
          <w:lang w:val="uk-UA"/>
        </w:rPr>
      </w:pPr>
    </w:p>
    <w:p w14:paraId="779DF4B0" w14:textId="77777777" w:rsidR="00F13B85" w:rsidRPr="00457434" w:rsidRDefault="00F13B85">
      <w:pPr>
        <w:rPr>
          <w:lang w:val="uk-UA"/>
        </w:rPr>
      </w:pPr>
    </w:p>
    <w:p w14:paraId="01C109D7" w14:textId="77777777" w:rsidR="00F13B85" w:rsidRPr="00457434" w:rsidRDefault="00F13B85">
      <w:pPr>
        <w:rPr>
          <w:lang w:val="uk-UA"/>
        </w:rPr>
      </w:pPr>
    </w:p>
    <w:p w14:paraId="65A320FF" w14:textId="77777777" w:rsidR="00F13B85" w:rsidRPr="00457434" w:rsidRDefault="00F13B85">
      <w:pPr>
        <w:rPr>
          <w:lang w:val="uk-UA"/>
        </w:rPr>
      </w:pPr>
    </w:p>
    <w:p w14:paraId="3E35B0B4" w14:textId="77777777" w:rsidR="00F13B85" w:rsidRPr="00457434" w:rsidRDefault="00F13B85">
      <w:pPr>
        <w:rPr>
          <w:lang w:val="uk-UA"/>
        </w:rPr>
      </w:pPr>
    </w:p>
    <w:p w14:paraId="2CC8C09C" w14:textId="77777777" w:rsidR="00F13B85" w:rsidRPr="00457434" w:rsidRDefault="00F13B85">
      <w:pPr>
        <w:rPr>
          <w:lang w:val="uk-UA"/>
        </w:rPr>
      </w:pPr>
    </w:p>
    <w:p w14:paraId="2C91E4A2" w14:textId="77777777" w:rsidR="00F13B85" w:rsidRPr="00457434" w:rsidRDefault="00F13B85">
      <w:pPr>
        <w:rPr>
          <w:lang w:val="uk-UA"/>
        </w:rPr>
      </w:pPr>
    </w:p>
    <w:p w14:paraId="73FCEB06" w14:textId="77777777" w:rsidR="00F13B85" w:rsidRPr="00457434" w:rsidRDefault="00F13B85">
      <w:pPr>
        <w:rPr>
          <w:lang w:val="uk-UA"/>
        </w:rPr>
      </w:pPr>
    </w:p>
    <w:p w14:paraId="48D12CA8" w14:textId="77777777" w:rsidR="00F13B85" w:rsidRPr="00457434" w:rsidRDefault="00F13B85">
      <w:pPr>
        <w:rPr>
          <w:lang w:val="uk-UA"/>
        </w:rPr>
      </w:pPr>
    </w:p>
    <w:p w14:paraId="1BAAFD07" w14:textId="77777777" w:rsidR="00F13B85" w:rsidRPr="00457434" w:rsidRDefault="00F13B85">
      <w:pPr>
        <w:rPr>
          <w:lang w:val="uk-UA"/>
        </w:rPr>
      </w:pPr>
    </w:p>
    <w:p w14:paraId="09B9C0C6" w14:textId="77777777" w:rsidR="00F13B85" w:rsidRPr="00A801D9" w:rsidRDefault="00A76061">
      <w:pPr>
        <w:tabs>
          <w:tab w:val="left" w:pos="1755"/>
        </w:tabs>
        <w:rPr>
          <w:lang w:val="ru-RU"/>
        </w:rPr>
      </w:pPr>
      <w:r w:rsidRPr="00457434">
        <w:rPr>
          <w:lang w:val="uk-UA"/>
        </w:rPr>
        <w:tab/>
      </w:r>
    </w:p>
    <w:sectPr w:rsidR="00F13B85" w:rsidRPr="00A801D9">
      <w:headerReference w:type="default" r:id="rId77"/>
      <w:footerReference w:type="default" r:id="rId78"/>
      <w:pgSz w:w="11906" w:h="16838"/>
      <w:pgMar w:top="1440" w:right="849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0A6ABB7" w14:textId="77777777" w:rsidR="00FE7396" w:rsidRDefault="00FE7396">
      <w:r>
        <w:separator/>
      </w:r>
    </w:p>
  </w:endnote>
  <w:endnote w:type="continuationSeparator" w:id="0">
    <w:p w14:paraId="7ABAA41C" w14:textId="77777777" w:rsidR="00FE7396" w:rsidRDefault="00FE73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Times New Roman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FPA-Text">
    <w:altName w:val="Trebuchet MS"/>
    <w:charset w:val="00"/>
    <w:family w:val="auto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BA487B" w14:textId="77777777" w:rsidR="004E5106" w:rsidRDefault="004E510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rFonts w:ascii="Calibri" w:eastAsia="Calibri" w:hAnsi="Calibri" w:cs="Calibri"/>
        <w:color w:val="000000"/>
        <w:sz w:val="18"/>
        <w:szCs w:val="18"/>
      </w:rPr>
    </w:pPr>
    <w:r>
      <w:rPr>
        <w:rFonts w:ascii="Calibri" w:eastAsia="Calibri" w:hAnsi="Calibri" w:cs="Calibri"/>
        <w:color w:val="000000"/>
        <w:sz w:val="18"/>
        <w:szCs w:val="18"/>
      </w:rPr>
      <w:fldChar w:fldCharType="begin"/>
    </w:r>
    <w:r>
      <w:rPr>
        <w:rFonts w:ascii="Calibri" w:eastAsia="Calibri" w:hAnsi="Calibri" w:cs="Calibri"/>
        <w:color w:val="000000"/>
        <w:sz w:val="18"/>
        <w:szCs w:val="18"/>
      </w:rPr>
      <w:instrText>PAGE</w:instrText>
    </w:r>
    <w:r>
      <w:rPr>
        <w:rFonts w:ascii="Calibri" w:eastAsia="Calibri" w:hAnsi="Calibri" w:cs="Calibri"/>
        <w:color w:val="000000"/>
        <w:sz w:val="18"/>
        <w:szCs w:val="18"/>
      </w:rPr>
      <w:fldChar w:fldCharType="separate"/>
    </w:r>
    <w:r w:rsidR="00BF1AD3">
      <w:rPr>
        <w:rFonts w:ascii="Calibri" w:eastAsia="Calibri" w:hAnsi="Calibri" w:cs="Calibri"/>
        <w:noProof/>
        <w:color w:val="000000"/>
        <w:sz w:val="18"/>
        <w:szCs w:val="18"/>
      </w:rPr>
      <w:t>16</w:t>
    </w:r>
    <w:r>
      <w:rPr>
        <w:rFonts w:ascii="Calibri" w:eastAsia="Calibri" w:hAnsi="Calibri" w:cs="Calibri"/>
        <w:color w:val="000000"/>
        <w:sz w:val="18"/>
        <w:szCs w:val="18"/>
      </w:rPr>
      <w:fldChar w:fldCharType="end"/>
    </w:r>
    <w:r>
      <w:rPr>
        <w:rFonts w:ascii="Calibri" w:eastAsia="Calibri" w:hAnsi="Calibri" w:cs="Calibri"/>
        <w:color w:val="000000"/>
        <w:sz w:val="18"/>
        <w:szCs w:val="18"/>
      </w:rPr>
      <w:t xml:space="preserve"> of </w:t>
    </w:r>
    <w:r>
      <w:rPr>
        <w:rFonts w:ascii="Calibri" w:eastAsia="Calibri" w:hAnsi="Calibri" w:cs="Calibri"/>
        <w:color w:val="000000"/>
        <w:sz w:val="18"/>
        <w:szCs w:val="18"/>
      </w:rPr>
      <w:fldChar w:fldCharType="begin"/>
    </w:r>
    <w:r>
      <w:rPr>
        <w:rFonts w:ascii="Calibri" w:eastAsia="Calibri" w:hAnsi="Calibri" w:cs="Calibri"/>
        <w:color w:val="000000"/>
        <w:sz w:val="18"/>
        <w:szCs w:val="18"/>
      </w:rPr>
      <w:instrText>NUMPAGES</w:instrText>
    </w:r>
    <w:r>
      <w:rPr>
        <w:rFonts w:ascii="Calibri" w:eastAsia="Calibri" w:hAnsi="Calibri" w:cs="Calibri"/>
        <w:color w:val="000000"/>
        <w:sz w:val="18"/>
        <w:szCs w:val="18"/>
      </w:rPr>
      <w:fldChar w:fldCharType="separate"/>
    </w:r>
    <w:r w:rsidR="00BF1AD3">
      <w:rPr>
        <w:rFonts w:ascii="Calibri" w:eastAsia="Calibri" w:hAnsi="Calibri" w:cs="Calibri"/>
        <w:noProof/>
        <w:color w:val="000000"/>
        <w:sz w:val="18"/>
        <w:szCs w:val="18"/>
      </w:rPr>
      <w:t>16</w:t>
    </w:r>
    <w:r>
      <w:rPr>
        <w:rFonts w:ascii="Calibri" w:eastAsia="Calibri" w:hAnsi="Calibri" w:cs="Calibri"/>
        <w:color w:val="000000"/>
        <w:sz w:val="18"/>
        <w:szCs w:val="18"/>
      </w:rPr>
      <w:fldChar w:fldCharType="end"/>
    </w:r>
  </w:p>
  <w:p w14:paraId="527B56BF" w14:textId="77777777" w:rsidR="004E5106" w:rsidRDefault="004E5106">
    <w:pPr>
      <w:pBdr>
        <w:top w:val="nil"/>
        <w:left w:val="nil"/>
        <w:bottom w:val="nil"/>
        <w:right w:val="nil"/>
        <w:between w:val="nil"/>
      </w:pBdr>
      <w:tabs>
        <w:tab w:val="right" w:pos="9720"/>
      </w:tabs>
      <w:ind w:right="360"/>
      <w:rPr>
        <w:rFonts w:ascii="Calibri" w:eastAsia="Calibri" w:hAnsi="Calibri" w:cs="Calibri"/>
        <w:color w:val="000000"/>
        <w:sz w:val="18"/>
        <w:szCs w:val="18"/>
      </w:rPr>
    </w:pPr>
  </w:p>
  <w:p w14:paraId="60BBC2D7" w14:textId="67A376E9" w:rsidR="004E5106" w:rsidRPr="007156BE" w:rsidRDefault="004E5106">
    <w:pPr>
      <w:pBdr>
        <w:top w:val="nil"/>
        <w:left w:val="nil"/>
        <w:bottom w:val="nil"/>
        <w:right w:val="nil"/>
        <w:between w:val="nil"/>
      </w:pBdr>
      <w:tabs>
        <w:tab w:val="right" w:pos="9720"/>
      </w:tabs>
      <w:ind w:right="360"/>
      <w:rPr>
        <w:rFonts w:ascii="Calibri" w:eastAsia="Calibri" w:hAnsi="Calibri" w:cs="Calibri"/>
        <w:color w:val="000000"/>
        <w:sz w:val="18"/>
        <w:szCs w:val="18"/>
        <w:lang w:val="uk-UA"/>
      </w:rPr>
    </w:pPr>
    <w:r>
      <w:rPr>
        <w:rFonts w:ascii="Calibri" w:eastAsia="Calibri" w:hAnsi="Calibri" w:cs="Calibri"/>
        <w:color w:val="000000"/>
        <w:sz w:val="18"/>
        <w:szCs w:val="18"/>
      </w:rPr>
      <w:t>UNFPA/UKR/RFQ/2</w:t>
    </w:r>
    <w:r>
      <w:rPr>
        <w:rFonts w:ascii="Calibri" w:eastAsia="Calibri" w:hAnsi="Calibri" w:cs="Calibri"/>
        <w:color w:val="000000"/>
        <w:sz w:val="18"/>
        <w:szCs w:val="18"/>
        <w:lang w:val="uk-UA"/>
      </w:rPr>
      <w:t>1</w:t>
    </w:r>
    <w:r>
      <w:rPr>
        <w:rFonts w:ascii="Calibri" w:eastAsia="Calibri" w:hAnsi="Calibri" w:cs="Calibri"/>
        <w:color w:val="000000"/>
        <w:sz w:val="18"/>
        <w:szCs w:val="18"/>
      </w:rPr>
      <w:t>/</w:t>
    </w:r>
    <w:r w:rsidR="007156BE">
      <w:rPr>
        <w:rFonts w:ascii="Calibri" w:eastAsia="Calibri" w:hAnsi="Calibri" w:cs="Calibri"/>
        <w:color w:val="000000"/>
        <w:sz w:val="18"/>
        <w:szCs w:val="18"/>
        <w:lang w:val="uk-UA"/>
      </w:rPr>
      <w:t>30</w:t>
    </w:r>
  </w:p>
  <w:p w14:paraId="1E2E89B3" w14:textId="77777777" w:rsidR="004E5106" w:rsidRDefault="004E510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  <w:p w14:paraId="7A655876" w14:textId="77777777" w:rsidR="004E5106" w:rsidRDefault="004E510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FB9CA14" w14:textId="77777777" w:rsidR="00FE7396" w:rsidRDefault="00FE7396">
      <w:r>
        <w:separator/>
      </w:r>
    </w:p>
  </w:footnote>
  <w:footnote w:type="continuationSeparator" w:id="0">
    <w:p w14:paraId="122FD650" w14:textId="77777777" w:rsidR="00FE7396" w:rsidRDefault="00FE739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FD92041" w14:textId="77777777" w:rsidR="004E5106" w:rsidRDefault="004E510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  <w:tbl>
    <w:tblPr>
      <w:tblStyle w:val="a6"/>
      <w:tblW w:w="9990" w:type="dxa"/>
      <w:tblBorders>
        <w:insideH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4995"/>
      <w:gridCol w:w="4995"/>
    </w:tblGrid>
    <w:tr w:rsidR="004E5106" w:rsidRPr="004E5106" w14:paraId="6A148F90" w14:textId="77777777">
      <w:trPr>
        <w:trHeight w:val="1142"/>
      </w:trPr>
      <w:tc>
        <w:tcPr>
          <w:tcW w:w="4995" w:type="dxa"/>
          <w:shd w:val="clear" w:color="auto" w:fill="auto"/>
        </w:tcPr>
        <w:p w14:paraId="17B7076D" w14:textId="77777777" w:rsidR="004E5106" w:rsidRDefault="004E510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rPr>
              <w:color w:val="000000"/>
            </w:rPr>
          </w:pPr>
          <w:r>
            <w:rPr>
              <w:rFonts w:ascii="Arial Narrow" w:eastAsia="Arial Narrow" w:hAnsi="Arial Narrow" w:cs="Arial Narrow"/>
              <w:noProof/>
              <w:color w:val="000000"/>
              <w:lang w:eastAsia="en-US"/>
            </w:rPr>
            <w:drawing>
              <wp:inline distT="0" distB="0" distL="0" distR="0" wp14:anchorId="5F0C9011" wp14:editId="7FFFCEBD">
                <wp:extent cx="971550" cy="457200"/>
                <wp:effectExtent l="0" t="0" r="0" b="0"/>
                <wp:docPr id="111" name="image19.png" descr="clouored%20logo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9.png" descr="clouored%20logo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71550" cy="4572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995" w:type="dxa"/>
          <w:shd w:val="clear" w:color="auto" w:fill="auto"/>
        </w:tcPr>
        <w:p w14:paraId="63A4A1B5" w14:textId="77777777" w:rsidR="004E5106" w:rsidRPr="00AF51A8" w:rsidRDefault="004E510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jc w:val="right"/>
            <w:rPr>
              <w:rFonts w:ascii="Calibri" w:eastAsia="Calibri" w:hAnsi="Calibri" w:cs="Calibri"/>
              <w:color w:val="000000"/>
              <w:sz w:val="18"/>
              <w:szCs w:val="18"/>
              <w:lang w:val="uk-UA"/>
            </w:rPr>
          </w:pPr>
          <w:r w:rsidRPr="00AF51A8">
            <w:rPr>
              <w:rFonts w:ascii="Calibri" w:eastAsia="Calibri" w:hAnsi="Calibri" w:cs="Calibri"/>
              <w:color w:val="000000"/>
              <w:sz w:val="18"/>
              <w:szCs w:val="18"/>
              <w:lang w:val="uk-UA"/>
            </w:rPr>
            <w:t>Фонд ООН у галузі народонаселення в Україні</w:t>
          </w:r>
        </w:p>
        <w:p w14:paraId="3DDC970A" w14:textId="77777777" w:rsidR="004E5106" w:rsidRPr="00AF51A8" w:rsidRDefault="004E510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jc w:val="right"/>
            <w:rPr>
              <w:rFonts w:ascii="Calibri" w:eastAsia="Calibri" w:hAnsi="Calibri" w:cs="Calibri"/>
              <w:color w:val="000000"/>
              <w:sz w:val="18"/>
              <w:szCs w:val="18"/>
              <w:lang w:val="uk-UA"/>
            </w:rPr>
          </w:pPr>
          <w:r w:rsidRPr="00AF51A8">
            <w:rPr>
              <w:rFonts w:ascii="Calibri" w:eastAsia="Calibri" w:hAnsi="Calibri" w:cs="Calibri"/>
              <w:color w:val="000000"/>
              <w:sz w:val="18"/>
              <w:szCs w:val="18"/>
              <w:lang w:val="uk-UA"/>
            </w:rPr>
            <w:t>42-44, вул. Шовковична</w:t>
          </w:r>
        </w:p>
        <w:p w14:paraId="529B1EE4" w14:textId="77777777" w:rsidR="004E5106" w:rsidRPr="00AF51A8" w:rsidRDefault="004E510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jc w:val="right"/>
            <w:rPr>
              <w:rFonts w:ascii="Calibri" w:eastAsia="Calibri" w:hAnsi="Calibri" w:cs="Calibri"/>
              <w:color w:val="000000"/>
              <w:sz w:val="18"/>
              <w:szCs w:val="18"/>
              <w:lang w:val="uk-UA"/>
            </w:rPr>
          </w:pPr>
          <w:r w:rsidRPr="00AF51A8">
            <w:rPr>
              <w:rFonts w:ascii="Calibri" w:eastAsia="Calibri" w:hAnsi="Calibri" w:cs="Calibri"/>
              <w:color w:val="000000"/>
              <w:sz w:val="18"/>
              <w:szCs w:val="18"/>
              <w:lang w:val="uk-UA"/>
            </w:rPr>
            <w:t>Київ, Україна</w:t>
          </w:r>
        </w:p>
        <w:p w14:paraId="23FCFCE0" w14:textId="7DB95144" w:rsidR="004E5106" w:rsidRPr="00AF51A8" w:rsidRDefault="004E510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jc w:val="right"/>
            <w:rPr>
              <w:rFonts w:ascii="Calibri" w:eastAsia="Calibri" w:hAnsi="Calibri" w:cs="Calibri"/>
              <w:color w:val="000000"/>
              <w:sz w:val="18"/>
              <w:szCs w:val="18"/>
              <w:lang w:val="uk-UA"/>
            </w:rPr>
          </w:pPr>
          <w:r>
            <w:rPr>
              <w:rFonts w:ascii="Calibri" w:eastAsia="Calibri" w:hAnsi="Calibri" w:cs="Calibri"/>
              <w:color w:val="000000"/>
              <w:sz w:val="18"/>
              <w:szCs w:val="18"/>
              <w:lang w:val="uk-UA"/>
            </w:rPr>
            <w:t>Електрон</w:t>
          </w:r>
          <w:r w:rsidRPr="00AF51A8">
            <w:rPr>
              <w:rFonts w:ascii="Calibri" w:eastAsia="Calibri" w:hAnsi="Calibri" w:cs="Calibri"/>
              <w:color w:val="000000"/>
              <w:sz w:val="18"/>
              <w:szCs w:val="18"/>
              <w:lang w:val="uk-UA"/>
            </w:rPr>
            <w:t xml:space="preserve">на пошта: </w:t>
          </w:r>
          <w:r w:rsidRPr="00AF51A8">
            <w:rPr>
              <w:rFonts w:ascii="Calibri" w:eastAsia="Calibri" w:hAnsi="Calibri" w:cs="Calibri"/>
              <w:i/>
              <w:color w:val="000000"/>
              <w:sz w:val="18"/>
              <w:szCs w:val="18"/>
              <w:lang w:val="uk-UA"/>
            </w:rPr>
            <w:t>ukraine.office@unfpa.org</w:t>
          </w:r>
        </w:p>
        <w:p w14:paraId="3B7DF45E" w14:textId="77777777" w:rsidR="004E5106" w:rsidRPr="00A51F94" w:rsidRDefault="004E510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jc w:val="right"/>
            <w:rPr>
              <w:color w:val="000000"/>
              <w:lang w:val="ru-RU"/>
            </w:rPr>
          </w:pPr>
          <w:r w:rsidRPr="00AF51A8">
            <w:rPr>
              <w:rFonts w:ascii="Calibri" w:eastAsia="Calibri" w:hAnsi="Calibri" w:cs="Calibri"/>
              <w:color w:val="000000"/>
              <w:sz w:val="18"/>
              <w:szCs w:val="18"/>
              <w:lang w:val="uk-UA"/>
            </w:rPr>
            <w:t>Веб сайт: www.unfpa.org.ua</w:t>
          </w:r>
        </w:p>
      </w:tc>
    </w:tr>
  </w:tbl>
  <w:p w14:paraId="31D48A37" w14:textId="77777777" w:rsidR="004E5106" w:rsidRPr="00A51F94" w:rsidRDefault="004E510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  <w:lang w:val="ru-RU"/>
      </w:rPr>
    </w:pPr>
  </w:p>
  <w:p w14:paraId="41C71FF8" w14:textId="77777777" w:rsidR="004E5106" w:rsidRPr="00A51F94" w:rsidRDefault="004E510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  <w:lang w:val="ru-RU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4C0125"/>
    <w:multiLevelType w:val="multilevel"/>
    <w:tmpl w:val="0EF2B3F0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C4D172C"/>
    <w:multiLevelType w:val="multilevel"/>
    <w:tmpl w:val="542204D0"/>
    <w:lvl w:ilvl="0">
      <w:start w:val="1"/>
      <w:numFmt w:val="upperRoman"/>
      <w:lvlText w:val="%1."/>
      <w:lvlJc w:val="righ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3B85"/>
    <w:rsid w:val="003A3929"/>
    <w:rsid w:val="00446456"/>
    <w:rsid w:val="00457434"/>
    <w:rsid w:val="004E5106"/>
    <w:rsid w:val="00527F2F"/>
    <w:rsid w:val="005713DE"/>
    <w:rsid w:val="007156BE"/>
    <w:rsid w:val="007437F9"/>
    <w:rsid w:val="007E009E"/>
    <w:rsid w:val="008134EF"/>
    <w:rsid w:val="008604F5"/>
    <w:rsid w:val="00872051"/>
    <w:rsid w:val="008963BF"/>
    <w:rsid w:val="00A36F24"/>
    <w:rsid w:val="00A51F94"/>
    <w:rsid w:val="00A76061"/>
    <w:rsid w:val="00A801D9"/>
    <w:rsid w:val="00A81029"/>
    <w:rsid w:val="00AF51A8"/>
    <w:rsid w:val="00B83521"/>
    <w:rsid w:val="00BF1AD3"/>
    <w:rsid w:val="00C0537E"/>
    <w:rsid w:val="00C105DA"/>
    <w:rsid w:val="00C1296F"/>
    <w:rsid w:val="00D7000A"/>
    <w:rsid w:val="00D97649"/>
    <w:rsid w:val="00EE6CEA"/>
    <w:rsid w:val="00F13B85"/>
    <w:rsid w:val="00FE7396"/>
    <w:rsid w:val="00FF43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4CA374"/>
  <w15:docId w15:val="{9166DAE5-C0E7-4696-81DC-C46BEE9EE4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E6573"/>
    <w:rPr>
      <w:lang w:val="en-US"/>
    </w:rPr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B415C5"/>
    <w:pPr>
      <w:jc w:val="center"/>
    </w:pPr>
    <w:rPr>
      <w:b/>
      <w:bCs/>
      <w:sz w:val="24"/>
      <w:u w:val="single"/>
    </w:rPr>
  </w:style>
  <w:style w:type="paragraph" w:customStyle="1" w:styleId="letter">
    <w:name w:val="letter"/>
    <w:basedOn w:val="Normal"/>
    <w:rsid w:val="009E6573"/>
    <w:pPr>
      <w:tabs>
        <w:tab w:val="left" w:pos="-180"/>
        <w:tab w:val="left" w:pos="-90"/>
        <w:tab w:val="left" w:pos="720"/>
        <w:tab w:val="left" w:pos="1620"/>
        <w:tab w:val="left" w:pos="2250"/>
        <w:tab w:val="left" w:pos="2880"/>
        <w:tab w:val="left" w:pos="3600"/>
        <w:tab w:val="left" w:pos="4410"/>
        <w:tab w:val="left" w:pos="5040"/>
        <w:tab w:val="left" w:pos="5760"/>
        <w:tab w:val="left" w:pos="6480"/>
        <w:tab w:val="left" w:pos="7290"/>
        <w:tab w:val="left" w:pos="7920"/>
      </w:tabs>
    </w:pPr>
    <w:rPr>
      <w:sz w:val="24"/>
    </w:rPr>
  </w:style>
  <w:style w:type="paragraph" w:styleId="Caption">
    <w:name w:val="caption"/>
    <w:basedOn w:val="Normal"/>
    <w:next w:val="Normal"/>
    <w:qFormat/>
    <w:rsid w:val="009E6573"/>
    <w:pPr>
      <w:jc w:val="center"/>
    </w:pPr>
    <w:rPr>
      <w:b/>
      <w:sz w:val="28"/>
    </w:rPr>
  </w:style>
  <w:style w:type="character" w:styleId="Hyperlink">
    <w:name w:val="Hyperlink"/>
    <w:rsid w:val="009E6573"/>
    <w:rPr>
      <w:color w:val="003366"/>
      <w:u w:val="single"/>
    </w:rPr>
  </w:style>
  <w:style w:type="paragraph" w:styleId="FootnoteText">
    <w:name w:val="footnote text"/>
    <w:basedOn w:val="Normal"/>
    <w:link w:val="FootnoteTextChar"/>
    <w:rsid w:val="009E6573"/>
  </w:style>
  <w:style w:type="character" w:customStyle="1" w:styleId="FootnoteTextChar">
    <w:name w:val="Footnote Text Char"/>
    <w:basedOn w:val="DefaultParagraphFont"/>
    <w:link w:val="FootnoteText"/>
    <w:rsid w:val="009E6573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FootnoteReference">
    <w:name w:val="footnote reference"/>
    <w:rsid w:val="009E6573"/>
    <w:rPr>
      <w:vertAlign w:val="superscript"/>
    </w:rPr>
  </w:style>
  <w:style w:type="paragraph" w:styleId="ListParagraph">
    <w:name w:val="List Paragraph"/>
    <w:basedOn w:val="Normal"/>
    <w:link w:val="ListParagraphChar"/>
    <w:uiPriority w:val="34"/>
    <w:qFormat/>
    <w:rsid w:val="009E6573"/>
    <w:pPr>
      <w:overflowPunct w:val="0"/>
      <w:autoSpaceDE w:val="0"/>
      <w:autoSpaceDN w:val="0"/>
      <w:adjustRightInd w:val="0"/>
      <w:ind w:left="720"/>
      <w:textAlignment w:val="baseline"/>
    </w:pPr>
    <w:rPr>
      <w:sz w:val="22"/>
      <w:lang w:eastAsia="en-GB"/>
    </w:rPr>
  </w:style>
  <w:style w:type="character" w:customStyle="1" w:styleId="ListParagraphChar">
    <w:name w:val="List Paragraph Char"/>
    <w:link w:val="ListParagraph"/>
    <w:uiPriority w:val="34"/>
    <w:locked/>
    <w:rsid w:val="009E6573"/>
    <w:rPr>
      <w:rFonts w:ascii="Times New Roman" w:eastAsia="Times New Roman" w:hAnsi="Times New Roman" w:cs="Times New Roman"/>
      <w:szCs w:val="20"/>
      <w:lang w:val="en-US" w:eastAsia="en-GB"/>
    </w:rPr>
  </w:style>
  <w:style w:type="character" w:styleId="CommentReference">
    <w:name w:val="annotation reference"/>
    <w:rsid w:val="009E6573"/>
    <w:rPr>
      <w:sz w:val="16"/>
      <w:szCs w:val="16"/>
    </w:rPr>
  </w:style>
  <w:style w:type="paragraph" w:styleId="CommentText">
    <w:name w:val="annotation text"/>
    <w:basedOn w:val="Normal"/>
    <w:link w:val="CommentTextChar"/>
    <w:rsid w:val="009E6573"/>
  </w:style>
  <w:style w:type="character" w:customStyle="1" w:styleId="CommentTextChar">
    <w:name w:val="Comment Text Char"/>
    <w:basedOn w:val="DefaultParagraphFont"/>
    <w:link w:val="CommentText"/>
    <w:rsid w:val="009E6573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9E6573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E657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6573"/>
    <w:rPr>
      <w:rFonts w:ascii="Tahoma" w:eastAsia="Times New Roman" w:hAnsi="Tahoma" w:cs="Tahoma"/>
      <w:sz w:val="16"/>
      <w:szCs w:val="16"/>
      <w:lang w:val="en-US"/>
    </w:rPr>
  </w:style>
  <w:style w:type="character" w:customStyle="1" w:styleId="TitleChar">
    <w:name w:val="Title Char"/>
    <w:basedOn w:val="DefaultParagraphFont"/>
    <w:link w:val="Title"/>
    <w:rsid w:val="00B415C5"/>
    <w:rPr>
      <w:rFonts w:ascii="Times New Roman" w:eastAsia="Times New Roman" w:hAnsi="Times New Roman" w:cs="Times New Roman"/>
      <w:b/>
      <w:bCs/>
      <w:sz w:val="24"/>
      <w:szCs w:val="20"/>
      <w:u w:val="single"/>
      <w:lang w:val="en-US"/>
    </w:rPr>
  </w:style>
  <w:style w:type="paragraph" w:styleId="Header">
    <w:name w:val="header"/>
    <w:basedOn w:val="Normal"/>
    <w:link w:val="HeaderChar"/>
    <w:unhideWhenUsed/>
    <w:rsid w:val="00B415C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415C5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B415C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415C5"/>
    <w:rPr>
      <w:rFonts w:ascii="Times New Roman" w:eastAsia="Times New Roman" w:hAnsi="Times New Roman" w:cs="Times New Roman"/>
      <w:sz w:val="20"/>
      <w:szCs w:val="20"/>
      <w:lang w:val="en-US"/>
    </w:rPr>
  </w:style>
  <w:style w:type="table" w:styleId="TableGrid">
    <w:name w:val="Table Grid"/>
    <w:basedOn w:val="TableNormal"/>
    <w:uiPriority w:val="59"/>
    <w:rsid w:val="00B415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7A2896"/>
    <w:pPr>
      <w:spacing w:before="100" w:beforeAutospacing="1" w:after="100" w:afterAutospacing="1"/>
    </w:pPr>
    <w:rPr>
      <w:sz w:val="24"/>
      <w:szCs w:val="24"/>
      <w:lang w:val="en-GB" w:eastAsia="en-GB"/>
    </w:rPr>
  </w:style>
  <w:style w:type="character" w:styleId="PlaceholderText">
    <w:name w:val="Placeholder Text"/>
    <w:basedOn w:val="DefaultParagraphFont"/>
    <w:uiPriority w:val="99"/>
    <w:semiHidden/>
    <w:rsid w:val="00B6278F"/>
    <w:rPr>
      <w:color w:val="808080"/>
    </w:rPr>
  </w:style>
  <w:style w:type="paragraph" w:customStyle="1" w:styleId="UNFPAAddress">
    <w:name w:val="UNFPA Address"/>
    <w:basedOn w:val="Footer"/>
    <w:next w:val="Footer"/>
    <w:rsid w:val="00F36678"/>
    <w:pPr>
      <w:tabs>
        <w:tab w:val="clear" w:pos="4513"/>
        <w:tab w:val="clear" w:pos="9026"/>
        <w:tab w:val="center" w:pos="4320"/>
        <w:tab w:val="right" w:pos="8640"/>
      </w:tabs>
      <w:spacing w:line="170" w:lineRule="exact"/>
    </w:pPr>
    <w:rPr>
      <w:rFonts w:ascii="UNFPA-Text" w:eastAsia="Times" w:hAnsi="UNFPA-Text"/>
      <w:sz w:val="13"/>
    </w:rPr>
  </w:style>
  <w:style w:type="character" w:styleId="PageNumber">
    <w:name w:val="page number"/>
    <w:basedOn w:val="DefaultParagraphFont"/>
    <w:rsid w:val="00F36678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15F2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val="uk-UA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15F27"/>
    <w:rPr>
      <w:rFonts w:ascii="Courier New" w:eastAsia="Times New Roman" w:hAnsi="Courier New" w:cs="Courier New"/>
      <w:sz w:val="20"/>
      <w:szCs w:val="20"/>
      <w:lang w:val="uk-UA" w:eastAsia="uk-UA"/>
    </w:rPr>
  </w:style>
  <w:style w:type="character" w:customStyle="1" w:styleId="hps">
    <w:name w:val="hps"/>
    <w:rsid w:val="00FA60B2"/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UnresolvedMention">
    <w:name w:val="Unresolved Mention"/>
    <w:basedOn w:val="DefaultParagraphFont"/>
    <w:uiPriority w:val="99"/>
    <w:semiHidden/>
    <w:unhideWhenUsed/>
    <w:rsid w:val="007437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21" Type="http://schemas.openxmlformats.org/officeDocument/2006/relationships/hyperlink" Target="https://shop-shok.com.ua/p1132442321-lazernyj-stanok-glmaster.html" TargetMode="External"/><Relationship Id="rId42" Type="http://schemas.openxmlformats.org/officeDocument/2006/relationships/image" Target="media/image18.png"/><Relationship Id="rId47" Type="http://schemas.openxmlformats.org/officeDocument/2006/relationships/image" Target="media/image21.png"/><Relationship Id="rId63" Type="http://schemas.openxmlformats.org/officeDocument/2006/relationships/image" Target="media/image29.png"/><Relationship Id="rId68" Type="http://schemas.openxmlformats.org/officeDocument/2006/relationships/hyperlink" Target="http://www.unfpa.org/about-procurement" TargetMode="External"/><Relationship Id="rId16" Type="http://schemas.openxmlformats.org/officeDocument/2006/relationships/image" Target="media/image5.png"/><Relationship Id="rId11" Type="http://schemas.openxmlformats.org/officeDocument/2006/relationships/hyperlink" Target="https://silhouette.com.ua/shop/silhouette-curio/rezhushchiy-plotter-silhouette-curio-kurio-/?gclid=CjwKCAjw9MuCBhBUEiwAbDZ-7tERj6Yf1xcUCimxjvQCfkjeE6uFDVDX655l3ROz243wNvF2hGCGihoCjekQAvD_BwE" TargetMode="External"/><Relationship Id="rId24" Type="http://schemas.openxmlformats.org/officeDocument/2006/relationships/image" Target="media/image9.png"/><Relationship Id="rId32" Type="http://schemas.openxmlformats.org/officeDocument/2006/relationships/hyperlink" Target="https://myprint.ua/product/raskhodniki-dlia-sublimatsii/sublimatsionnaia-bumaga/bumaga-dlia-sublimatsii-my-print-premium-classic-a4-100-gr-m2-50-listov" TargetMode="External"/><Relationship Id="rId37" Type="http://schemas.openxmlformats.org/officeDocument/2006/relationships/hyperlink" Target="https://myprint.ua/product/raskhodniki-dlia-sublimatsii/termoskotch-teflon-kovrik/teflonovyi-list-40-60-sm" TargetMode="External"/><Relationship Id="rId40" Type="http://schemas.openxmlformats.org/officeDocument/2006/relationships/image" Target="media/image17.png"/><Relationship Id="rId45" Type="http://schemas.openxmlformats.org/officeDocument/2006/relationships/image" Target="media/image20.png"/><Relationship Id="rId53" Type="http://schemas.openxmlformats.org/officeDocument/2006/relationships/image" Target="media/image24.png"/><Relationship Id="rId58" Type="http://schemas.openxmlformats.org/officeDocument/2006/relationships/hyperlink" Target="https://www.megakniga.com.ua/catalog/kantselyariya-ta-shkilne-priladdya/zoshiti-papir-shchodenniki-albomi-diplomi-podyaki/koloroviy-papir/bumaga-tsv-a4-80-250ark-super-miks-10tsv*25ark.html?gclid=CjwKCAjw9MuCBhBUEiwAbDZ-7pt0vitLY-a0AqqnNtBhJrUDDTYgEF6VeK8NEM_4XblJMIgrWFrf0hoCBgcQAvD_BwE" TargetMode="External"/><Relationship Id="rId66" Type="http://schemas.openxmlformats.org/officeDocument/2006/relationships/hyperlink" Target="https://myprint.ua/product/raskhodniki-dlia-sublimatsii/sublimatsionnye-chernila/komplekt-sublimatsionnykh-chernil-my-print-sublipro-4-100-ml?gclid=CjwKCAjw9MuCBhBUEiwAbDZ-7mRYep6Slv6BxUkTUNxsnDkbz8thq0cBUw3f77Nb72ml1BHWh2dsgRoCh4cQAvD_BwE" TargetMode="External"/><Relationship Id="rId74" Type="http://schemas.openxmlformats.org/officeDocument/2006/relationships/hyperlink" Target="http://www.unfpa.org/resources/unfpa-general-conditions-de-minimis-contracts" TargetMode="External"/><Relationship Id="rId79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28.png"/><Relationship Id="rId19" Type="http://schemas.openxmlformats.org/officeDocument/2006/relationships/hyperlink" Target="https://myprint.ua/product/termopressy/termopressy-dlia-futbolok/planshetnyi-termopress-hp460a-new-40x60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image" Target="media/image11.png"/><Relationship Id="rId30" Type="http://schemas.openxmlformats.org/officeDocument/2006/relationships/hyperlink" Target="https://www.olx.ua/d/uk/obyavlenie/hd-led-proektor-everycom-t6-sync-version-v-nalichii-IDFvfnO.html" TargetMode="External"/><Relationship Id="rId35" Type="http://schemas.openxmlformats.org/officeDocument/2006/relationships/image" Target="media/image15.png"/><Relationship Id="rId43" Type="http://schemas.openxmlformats.org/officeDocument/2006/relationships/image" Target="media/image19.png"/><Relationship Id="rId48" Type="http://schemas.openxmlformats.org/officeDocument/2006/relationships/hyperlink" Target="https://prom.ua/ua/p1369224921-kachestvennyj-futbolnyj-myach.html" TargetMode="External"/><Relationship Id="rId56" Type="http://schemas.openxmlformats.org/officeDocument/2006/relationships/hyperlink" Target="https://myprint.ua/product/zagotovki-dlia-sublimatsii/kruzhki-dlia-sublimatsii/kruzhka-dlia-sublimatsii-belaia-klass-premium-iashchik-36-sht" TargetMode="External"/><Relationship Id="rId64" Type="http://schemas.openxmlformats.org/officeDocument/2006/relationships/hyperlink" Target="https://prom.ua/p930031676-muzhskaya-stilnaya-futbolka.html" TargetMode="External"/><Relationship Id="rId69" Type="http://schemas.openxmlformats.org/officeDocument/2006/relationships/hyperlink" Target="http://www.unfpa.org/resources/fraud-policy-2009" TargetMode="External"/><Relationship Id="rId77" Type="http://schemas.openxmlformats.org/officeDocument/2006/relationships/header" Target="header1.xml"/><Relationship Id="rId8" Type="http://schemas.openxmlformats.org/officeDocument/2006/relationships/image" Target="media/image1.png"/><Relationship Id="rId51" Type="http://schemas.openxmlformats.org/officeDocument/2006/relationships/image" Target="media/image23.png"/><Relationship Id="rId72" Type="http://schemas.openxmlformats.org/officeDocument/2006/relationships/hyperlink" Target="mailto:kompaniiets@unfpa.org" TargetMode="External"/><Relationship Id="rId80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hyperlink" Target="https://elmir.ua/sewing_machines/sewing-machine_janome_mc_500e.html?gclid=CjwKCAjw9MuCBhBUEiwAbDZ-7mAlUpoMkraeyu1o8ToQqaORJ2lb8P6ZT-0mqJSPjj6VFgODWX11iBoCJeYQAvD_BwE&amp;utm_campaign=shveynye_mashiny&amp;utm_content=1160976&amp;utm_medium=cpc&amp;utm_source=gmerchant&amp;utm_term=shveynaya_mashina_janome_mc_500e" TargetMode="External"/><Relationship Id="rId25" Type="http://schemas.openxmlformats.org/officeDocument/2006/relationships/hyperlink" Target="https://elmir.ua/multifunction_devices_mfp/mfp_laser_hp_laser_mfp_135a_4zb82a.html?gclid=Cj0KCQiAvvKBBhCXARIsACTePW-bCKugDwe2brgErAkN2y8_3XvfP_TPhAda3RmPaUVsFYhHw_qsuGUaAqg0EALw_wcB&amp;utm_campaign=mnogofunktsionalnye_ustroystva_mfu&amp;utm_content=930743&amp;utm_me" TargetMode="External"/><Relationship Id="rId33" Type="http://schemas.openxmlformats.org/officeDocument/2006/relationships/image" Target="media/image14.png"/><Relationship Id="rId38" Type="http://schemas.openxmlformats.org/officeDocument/2006/relationships/image" Target="media/image16.png"/><Relationship Id="rId46" Type="http://schemas.openxmlformats.org/officeDocument/2006/relationships/hyperlink" Target="https://prom.ua/ua/p554616272-darts-provolokoj-diametre.html" TargetMode="External"/><Relationship Id="rId59" Type="http://schemas.openxmlformats.org/officeDocument/2006/relationships/image" Target="media/image27.png"/><Relationship Id="rId67" Type="http://schemas.openxmlformats.org/officeDocument/2006/relationships/hyperlink" Target="http://www.unfpa.org/about-us" TargetMode="External"/><Relationship Id="rId20" Type="http://schemas.openxmlformats.org/officeDocument/2006/relationships/image" Target="media/image7.png"/><Relationship Id="rId41" Type="http://schemas.openxmlformats.org/officeDocument/2006/relationships/hyperlink" Target="https://epicentrk.ua/ua/shop/butyl-dlya-vody-polekarbonatnyy-18-9l.html" TargetMode="External"/><Relationship Id="rId54" Type="http://schemas.openxmlformats.org/officeDocument/2006/relationships/hyperlink" Target="https://prom.ua/ua/p1311178318-tennisnye-myachi-ms0234.html" TargetMode="External"/><Relationship Id="rId62" Type="http://schemas.openxmlformats.org/officeDocument/2006/relationships/hyperlink" Target="https://www.officetime.com.ua/ua/29199-plastikovaya-pruzhina-d-8mm-chernaya-up-100-sht.htm" TargetMode="External"/><Relationship Id="rId70" Type="http://schemas.openxmlformats.org/officeDocument/2006/relationships/hyperlink" Target="http://web2.unfpa.org/help/hotline.cfm" TargetMode="External"/><Relationship Id="rId75" Type="http://schemas.openxmlformats.org/officeDocument/2006/relationships/hyperlink" Target="http://www.unfpa.org/sites/default/files/resource-pdf/UNFPA%20General%20Conditions%20-%20De%20Minimis%20Contracts%20SP_0.pd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myprint.ua/product/termopressy/termopressy-dlia-kruzhek/termopress-dlia-kruzhek-ap1803" TargetMode="External"/><Relationship Id="rId23" Type="http://schemas.openxmlformats.org/officeDocument/2006/relationships/hyperlink" Target="https://rozetka.com.ua/acer_nx_hzfeu_009/p237822937/?gclid=CjwKCAjw9MuCBhBUEiwAbDZ-7so2WW-9Q-QQBiRWkt_igI_gkiMyD98L6p84v9Rt2RD-3QQ872JLBhoCuRAQAvD_BwE" TargetMode="External"/><Relationship Id="rId28" Type="http://schemas.openxmlformats.org/officeDocument/2006/relationships/hyperlink" Target="https://www.inksystem.biz/sublimation-printers/l132-sublimation.html" TargetMode="External"/><Relationship Id="rId36" Type="http://schemas.openxmlformats.org/officeDocument/2006/relationships/hyperlink" Target="https://myprint.ua/product/raskhodniki-dlia-sublimatsii/termoskotch-teflon-kovrik/teflonovyi-list-15-22-sm" TargetMode="External"/><Relationship Id="rId49" Type="http://schemas.openxmlformats.org/officeDocument/2006/relationships/image" Target="media/image22.png"/><Relationship Id="rId57" Type="http://schemas.openxmlformats.org/officeDocument/2006/relationships/image" Target="media/image26.png"/><Relationship Id="rId10" Type="http://schemas.openxmlformats.org/officeDocument/2006/relationships/image" Target="media/image2.png"/><Relationship Id="rId31" Type="http://schemas.openxmlformats.org/officeDocument/2006/relationships/image" Target="media/image13.png"/><Relationship Id="rId44" Type="http://schemas.openxmlformats.org/officeDocument/2006/relationships/hyperlink" Target="https://prom.ua/ua/p1376175225-rukomojnik-plastikovyj.html" TargetMode="External"/><Relationship Id="rId52" Type="http://schemas.openxmlformats.org/officeDocument/2006/relationships/hyperlink" Target="https://prom.ua/ua/p1365353167-raketka-detskaya-let.html" TargetMode="External"/><Relationship Id="rId60" Type="http://schemas.openxmlformats.org/officeDocument/2006/relationships/hyperlink" Target="https://officea4.com.ua/ofisnye-prinadlezhnosti/plenka-dlya-laminirovaniya/plenka-dlya-laminirovaniya-80mkm-a4-216x303mm-100-sht?gclid=CjwKCAjw9MuCBhBUEiwAbDZ-7pYFBd64K2VktYL4dnQ6kKR_-A-rAp5TcFM0Cts48R6oeS4agK8UYxoCS-kQAvD_BwE" TargetMode="External"/><Relationship Id="rId65" Type="http://schemas.openxmlformats.org/officeDocument/2006/relationships/image" Target="media/image30.png"/><Relationship Id="rId73" Type="http://schemas.openxmlformats.org/officeDocument/2006/relationships/hyperlink" Target="mailto:procurement@unfpa.org" TargetMode="External"/><Relationship Id="rId78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zakupka.com/p/498674691-axidraw-idraw-hu-plotter-dlya-risovaniya-pisma/" TargetMode="External"/><Relationship Id="rId13" Type="http://schemas.openxmlformats.org/officeDocument/2006/relationships/hyperlink" Target="https://a-techno.com.ua/prod-1052/" TargetMode="External"/><Relationship Id="rId18" Type="http://schemas.openxmlformats.org/officeDocument/2006/relationships/image" Target="media/image6.png"/><Relationship Id="rId39" Type="http://schemas.openxmlformats.org/officeDocument/2006/relationships/hyperlink" Target="https://epicentrk.ua/ua/shop/pompa-dlya-vody-viaplast-lilu-standard.html" TargetMode="External"/><Relationship Id="rId34" Type="http://schemas.openxmlformats.org/officeDocument/2006/relationships/hyperlink" Target="https://myprint.ua/product/termopressy/zapchasti-dlia-termopressov/termoskotch-5-mm" TargetMode="External"/><Relationship Id="rId50" Type="http://schemas.openxmlformats.org/officeDocument/2006/relationships/hyperlink" Target="https://prom.ua/ua/p1369430536-kachestvennyj-volejbolnyj-myach.html" TargetMode="External"/><Relationship Id="rId55" Type="http://schemas.openxmlformats.org/officeDocument/2006/relationships/image" Target="media/image25.png"/><Relationship Id="rId76" Type="http://schemas.openxmlformats.org/officeDocument/2006/relationships/hyperlink" Target="http://www.unfpa.org/sites/default/files/resource-pdf/UNFPA%20General%20Conditions%20-%20De%20Minimis%20Contracts%20FR_0.pdf" TargetMode="External"/><Relationship Id="rId7" Type="http://schemas.openxmlformats.org/officeDocument/2006/relationships/endnotes" Target="endnotes.xml"/><Relationship Id="rId71" Type="http://schemas.openxmlformats.org/officeDocument/2006/relationships/hyperlink" Target="http://www.unfpa.org/about-procurement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axql0rfdtCiB58hEV7J3dU5c1oQ==">AMUW2mWrY9+sYCVl+8vso0winZyapwmAFAmE9TcI6+gf5F+ikBxIKDXlqNwu8WCNB7tsFR86b7kbrXOdKwxGXQ9WSWyuYj7Xrq9aygrgNS2VX2bSA5Gk7zeEW9mKbc5xUlHy4MkpCzIO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16</Pages>
  <Words>5167</Words>
  <Characters>29456</Characters>
  <Application>Microsoft Office Word</Application>
  <DocSecurity>0</DocSecurity>
  <Lines>245</Lines>
  <Paragraphs>69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34554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roberto.mena</dc:creator>
  <cp:lastModifiedBy>ICT-Helpdesk</cp:lastModifiedBy>
  <cp:revision>3</cp:revision>
  <dcterms:created xsi:type="dcterms:W3CDTF">2021-10-08T10:48:00Z</dcterms:created>
  <dcterms:modified xsi:type="dcterms:W3CDTF">2021-10-08T13:53:00Z</dcterms:modified>
</cp:coreProperties>
</file>